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7D8D" w:rsidRDefault="00480BF4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38.8pt;margin-top:-14pt;width:501.7pt;height:715.2pt;rotation:228914fd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32.65pt;margin-top:-13.95pt;width:495pt;height:715.1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1">
              <w:txbxContent>
                <w:p w:rsidR="00332623" w:rsidRPr="007E6707" w:rsidRDefault="00332623" w:rsidP="00761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7E670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Муниципальное казенное дошкольное образовательное </w:t>
                  </w:r>
                </w:p>
                <w:p w:rsidR="004E052C" w:rsidRPr="007E6707" w:rsidRDefault="00332623" w:rsidP="004E05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7E670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учреждение </w:t>
                  </w:r>
                  <w:proofErr w:type="spellStart"/>
                  <w:r w:rsidR="004E052C" w:rsidRPr="007E670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>Барабинского</w:t>
                  </w:r>
                  <w:proofErr w:type="spellEnd"/>
                  <w:r w:rsidR="004E052C" w:rsidRPr="007E670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 района Новосибирской области</w:t>
                  </w:r>
                </w:p>
                <w:p w:rsidR="00332623" w:rsidRPr="007E6707" w:rsidRDefault="004E052C" w:rsidP="00761F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>«Д</w:t>
                  </w:r>
                  <w:r w:rsidR="00332623" w:rsidRPr="007E670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>етск</w:t>
                  </w:r>
                  <w: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>ий сад комбинированного вида № 7 «Радуга</w:t>
                  </w:r>
                  <w:r w:rsidR="00332623" w:rsidRPr="007E670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» </w:t>
                  </w:r>
                </w:p>
                <w:p w:rsidR="00332623" w:rsidRDefault="00332623" w:rsidP="00761FFB"/>
                <w:p w:rsidR="00332623" w:rsidRDefault="00332623" w:rsidP="00761FFB"/>
                <w:p w:rsidR="00332623" w:rsidRPr="00013CBB" w:rsidRDefault="004E052C" w:rsidP="00761FFB">
                  <w:pPr>
                    <w:jc w:val="center"/>
                    <w:rPr>
                      <w:rFonts w:ascii="Monotype Corsiva" w:hAnsi="Monotype Corsiva"/>
                      <w:b/>
                      <w:color w:val="E36C0A" w:themeColor="accent6" w:themeShade="B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color w:val="E36C0A" w:themeColor="accent6" w:themeShade="BF"/>
                      <w:sz w:val="96"/>
                      <w:szCs w:val="96"/>
                    </w:rPr>
                    <w:t>КВЕСТ - ИГРА</w:t>
                  </w:r>
                </w:p>
                <w:p w:rsidR="00332623" w:rsidRPr="002A40A4" w:rsidRDefault="004E052C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44"/>
                      <w:szCs w:val="44"/>
                    </w:rPr>
                  </w:pPr>
                  <w:r w:rsidRPr="00480BF4">
                    <w:rPr>
                      <w:rFonts w:ascii="Monotype Corsiva" w:eastAsiaTheme="minorEastAsia" w:hAnsi="Monotype Corsiva" w:cs="Times New Roman"/>
                      <w:b/>
                      <w:color w:val="E36C0A" w:themeColor="accent6" w:themeShade="BF"/>
                      <w:sz w:val="44"/>
                      <w:szCs w:val="44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49.5pt;height:41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28pt;v-text-kern:t" trim="t" fitpath="t" string="«В ПОИСКАХ ПРОПАВШИХ БУКВ»"/>
                      </v:shape>
                    </w:pict>
                  </w: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2623" w:rsidRPr="004E052C" w:rsidRDefault="00332623" w:rsidP="004E052C">
                  <w:pPr>
                    <w:pStyle w:val="a3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  <w:lang w:val="ru-RU"/>
                    </w:rPr>
                  </w:pPr>
                </w:p>
                <w:p w:rsidR="00332623" w:rsidRDefault="004E052C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  <w:r w:rsidRPr="004E052C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  <w:lang w:val="ru-RU"/>
                    </w:rPr>
                    <w:drawing>
                      <wp:inline distT="0" distB="0" distL="0" distR="0">
                        <wp:extent cx="3051313" cy="2882348"/>
                        <wp:effectExtent l="0" t="0" r="0" b="0"/>
                        <wp:docPr id="27" name="Объект 4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800225" cy="1582738"/>
                                  <a:chOff x="323850" y="5013325"/>
                                  <a:chExt cx="1800225" cy="1582738"/>
                                </a:xfrm>
                              </a:grpSpPr>
                              <a:sp>
                                <a:nvSpPr>
                                  <a:cNvPr id="13319" name="Rectangle 7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20807026">
                                    <a:off x="323850" y="6092825"/>
                                    <a:ext cx="647700" cy="50323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9900"/>
                                      </a:gs>
                                      <a:gs pos="50000">
                                        <a:schemeClr val="bg1"/>
                                      </a:gs>
                                      <a:gs pos="100000">
                                        <a:srgbClr val="FF9900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FF9900"/>
                                    </a:extrusionClr>
                                  </a:sp3d>
                                </a:spPr>
                                <a:txSp>
                                  <a:txBody>
                                    <a:bodyPr wrap="none" anchor="ctr">
                                      <a:flatTx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2800" b="1">
                                          <a:solidFill>
                                            <a:srgbClr val="FF3300"/>
                                          </a:solidFill>
                                        </a:rPr>
                                        <a:t>А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20" name="Rectangle 8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900113" y="6092825"/>
                                    <a:ext cx="647700" cy="50323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66"/>
                                      </a:gs>
                                      <a:gs pos="50000">
                                        <a:srgbClr val="FF3300"/>
                                      </a:gs>
                                      <a:gs pos="100000">
                                        <a:srgbClr val="FFFF6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FFFF66"/>
                                    </a:extrusionClr>
                                  </a:sp3d>
                                </a:spPr>
                                <a:txSp>
                                  <a:txBody>
                                    <a:bodyPr wrap="none" anchor="ctr">
                                      <a:flatTx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2800" b="1">
                                          <a:solidFill>
                                            <a:srgbClr val="0000E6"/>
                                          </a:solidFill>
                                        </a:rPr>
                                        <a:t>В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21" name="Rectangle 9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771960">
                                    <a:off x="539750" y="5516563"/>
                                    <a:ext cx="647700" cy="50323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chemeClr val="hlink"/>
                                      </a:gs>
                                      <a:gs pos="50000">
                                        <a:schemeClr val="bg1"/>
                                      </a:gs>
                                      <a:gs pos="100000">
                                        <a:schemeClr val="hlink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chemeClr val="hlink"/>
                                    </a:extrusionClr>
                                  </a:sp3d>
                                </a:spPr>
                                <a:txSp>
                                  <a:txBody>
                                    <a:bodyPr wrap="none" anchor="ctr">
                                      <a:flatTx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2800" b="1" dirty="0"/>
                                        <a:t>Б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22" name="Rectangle 10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20950930">
                                    <a:off x="1258888" y="5516563"/>
                                    <a:ext cx="647700" cy="50323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0000E6"/>
                                      </a:gs>
                                      <a:gs pos="50000">
                                        <a:srgbClr val="CCECFF"/>
                                      </a:gs>
                                      <a:gs pos="100000">
                                        <a:srgbClr val="0000E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0000E6"/>
                                    </a:extrusionClr>
                                  </a:sp3d>
                                </a:spPr>
                                <a:txSp>
                                  <a:txBody>
                                    <a:bodyPr wrap="none" anchor="ctr">
                                      <a:flatTx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2800" b="1">
                                          <a:solidFill>
                                            <a:srgbClr val="FFCCFF"/>
                                          </a:solidFill>
                                        </a:rPr>
                                        <a:t>Г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23" name="Rectangle 11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 rot="737716">
                                    <a:off x="1476375" y="6092825"/>
                                    <a:ext cx="647700" cy="5032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3300"/>
                                  </a:soli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FF3300"/>
                                    </a:extrusionClr>
                                  </a:sp3d>
                                </a:spPr>
                                <a:txSp>
                                  <a:txBody>
                                    <a:bodyPr wrap="none" anchor="ctr">
                                      <a:flatTx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2800" b="1">
                                          <a:solidFill>
                                            <a:srgbClr val="FFFF66"/>
                                          </a:solidFill>
                                        </a:rPr>
                                        <a:t>Д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13324" name="Rectangle 12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042988" y="5013325"/>
                                    <a:ext cx="647700" cy="503238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3300"/>
                                      </a:gs>
                                      <a:gs pos="50000">
                                        <a:srgbClr val="FFCCFF"/>
                                      </a:gs>
                                      <a:gs pos="100000">
                                        <a:srgbClr val="FF3300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3" dir="b"/>
                                  </a:scene3d>
                                  <a:sp3d extrusionH="4302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FF3300"/>
                                    </a:extrusionClr>
                                  </a:sp3d>
                                </a:spPr>
                                <a:txSp>
                                  <a:txBody>
                                    <a:bodyPr wrap="none" anchor="ctr">
                                      <a:flatTx/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2800" b="1">
                                          <a:solidFill>
                                            <a:schemeClr val="bg1"/>
                                          </a:solidFill>
                                        </a:rPr>
                                        <a:t>Е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4E052C" w:rsidRDefault="004E052C" w:rsidP="004E052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val="ru-RU"/>
                    </w:rPr>
                  </w:pPr>
                </w:p>
                <w:p w:rsidR="004E052C" w:rsidRDefault="004E052C" w:rsidP="004E052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val="ru-RU"/>
                    </w:rPr>
                  </w:pPr>
                </w:p>
                <w:p w:rsidR="004E052C" w:rsidRDefault="004E052C" w:rsidP="004E052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val="ru-RU"/>
                    </w:rPr>
                  </w:pPr>
                </w:p>
                <w:p w:rsidR="004E052C" w:rsidRPr="00013CBB" w:rsidRDefault="004E052C" w:rsidP="004E052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Барабинск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val="ru-RU"/>
                    </w:rPr>
                    <w:t>8</w:t>
                  </w:r>
                  <w:r w:rsidRPr="00013CB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г.</w:t>
                  </w:r>
                  <w:proofErr w:type="gramEnd"/>
                  <w:r w:rsidRPr="00013CBB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4"/>
                      <w:szCs w:val="44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32623" w:rsidRPr="00FB3683" w:rsidRDefault="00332623" w:rsidP="0076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61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-1057275</wp:posOffset>
            </wp:positionV>
            <wp:extent cx="1420495" cy="1434465"/>
            <wp:effectExtent l="0" t="0" r="8255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-621665</wp:posOffset>
            </wp:positionV>
            <wp:extent cx="1420495" cy="1434465"/>
            <wp:effectExtent l="0" t="0" r="8255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-902335</wp:posOffset>
            </wp:positionV>
            <wp:extent cx="1420495" cy="1434465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61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-1356180</wp:posOffset>
            </wp:positionH>
            <wp:positionV relativeFrom="paragraph">
              <wp:posOffset>-845568</wp:posOffset>
            </wp:positionV>
            <wp:extent cx="1411557" cy="1431985"/>
            <wp:effectExtent l="0" t="0" r="317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6108065</wp:posOffset>
            </wp:positionH>
            <wp:positionV relativeFrom="paragraph">
              <wp:posOffset>125730</wp:posOffset>
            </wp:positionV>
            <wp:extent cx="1420495" cy="1434465"/>
            <wp:effectExtent l="0" t="0" r="8255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-1678788</wp:posOffset>
            </wp:positionH>
            <wp:positionV relativeFrom="paragraph">
              <wp:posOffset>17731</wp:posOffset>
            </wp:positionV>
            <wp:extent cx="1420837" cy="1434905"/>
            <wp:effectExtent l="0" t="0" r="7913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37" cy="143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144145</wp:posOffset>
            </wp:positionV>
            <wp:extent cx="1420495" cy="1434465"/>
            <wp:effectExtent l="0" t="0" r="8255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144145</wp:posOffset>
            </wp:positionV>
            <wp:extent cx="1420495" cy="1434465"/>
            <wp:effectExtent l="0" t="0" r="8255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61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-96724</wp:posOffset>
            </wp:positionH>
            <wp:positionV relativeFrom="paragraph">
              <wp:posOffset>-4362941</wp:posOffset>
            </wp:positionV>
            <wp:extent cx="1408382" cy="1431985"/>
            <wp:effectExtent l="0" t="0" r="635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-1924050</wp:posOffset>
            </wp:positionH>
            <wp:positionV relativeFrom="paragraph">
              <wp:posOffset>168275</wp:posOffset>
            </wp:positionV>
            <wp:extent cx="1420495" cy="1434465"/>
            <wp:effectExtent l="0" t="0" r="8255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194310</wp:posOffset>
            </wp:positionV>
            <wp:extent cx="1426210" cy="1434465"/>
            <wp:effectExtent l="0" t="0" r="2540" b="0"/>
            <wp:wrapNone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224155</wp:posOffset>
            </wp:positionV>
            <wp:extent cx="1420495" cy="1434465"/>
            <wp:effectExtent l="0" t="0" r="8255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480BF4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7.1pt;margin-top:10.85pt;width:155.1pt;height:80.9pt;z-index:2516951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2">
              <w:txbxContent>
                <w:p w:rsidR="00332623" w:rsidRPr="00071569" w:rsidRDefault="00332623" w:rsidP="00761FFB">
                  <w:pPr>
                    <w:jc w:val="right"/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 xml:space="preserve">           Зыкова О.В.</w:t>
                  </w:r>
                  <w:r w:rsidRPr="00071569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 xml:space="preserve"> Учитель </w:t>
                  </w:r>
                  <w:r w:rsidR="004E052C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>–</w:t>
                  </w:r>
                  <w:r w:rsidRPr="00071569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 xml:space="preserve"> логопед</w:t>
                  </w:r>
                  <w:r w:rsidR="004E052C">
                    <w:rPr>
                      <w:rFonts w:ascii="Times New Roman" w:hAnsi="Times New Roman" w:cs="Times New Roman"/>
                      <w:color w:val="984806" w:themeColor="accent6" w:themeShade="80"/>
                      <w:sz w:val="28"/>
                      <w:szCs w:val="28"/>
                    </w:rPr>
                    <w:t xml:space="preserve"> ВКК</w:t>
                  </w:r>
                </w:p>
                <w:p w:rsidR="00332623" w:rsidRDefault="00332623"/>
              </w:txbxContent>
            </v:textbox>
          </v:shape>
        </w:pict>
      </w:r>
      <w:r w:rsidR="00761F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6009640</wp:posOffset>
            </wp:positionH>
            <wp:positionV relativeFrom="paragraph">
              <wp:posOffset>194310</wp:posOffset>
            </wp:positionV>
            <wp:extent cx="1420495" cy="1434465"/>
            <wp:effectExtent l="0" t="0" r="8255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AA7D8D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-1515745</wp:posOffset>
            </wp:positionH>
            <wp:positionV relativeFrom="paragraph">
              <wp:posOffset>141605</wp:posOffset>
            </wp:positionV>
            <wp:extent cx="1426845" cy="1434465"/>
            <wp:effectExtent l="0" t="0" r="1905" b="0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8D" w:rsidRDefault="00761FFB" w:rsidP="003E2B0F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19685</wp:posOffset>
            </wp:positionV>
            <wp:extent cx="1420495" cy="1434465"/>
            <wp:effectExtent l="0" t="0" r="8255" b="0"/>
            <wp:wrapNone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1" w:rsidRPr="004E052C" w:rsidRDefault="00761FFB" w:rsidP="004E052C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417830</wp:posOffset>
            </wp:positionV>
            <wp:extent cx="1420495" cy="1434465"/>
            <wp:effectExtent l="0" t="0" r="8255" b="0"/>
            <wp:wrapNone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136525</wp:posOffset>
            </wp:positionV>
            <wp:extent cx="1414145" cy="1434465"/>
            <wp:effectExtent l="0" t="0" r="0" b="0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B0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6E21" w:rsidRPr="003E2B0F" w:rsidRDefault="008A28D1" w:rsidP="00547FAA">
      <w:pPr>
        <w:spacing w:after="0"/>
        <w:ind w:left="-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E052C">
        <w:rPr>
          <w:rFonts w:ascii="Times New Roman" w:hAnsi="Times New Roman" w:cs="Times New Roman"/>
          <w:sz w:val="28"/>
          <w:szCs w:val="28"/>
        </w:rPr>
        <w:t xml:space="preserve">      </w:t>
      </w:r>
      <w:r w:rsidR="008E7ECA" w:rsidRPr="003E2B0F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406E21" w:rsidRPr="003E2B0F">
        <w:rPr>
          <w:rFonts w:ascii="Times New Roman" w:hAnsi="Times New Roman" w:cs="Times New Roman"/>
          <w:sz w:val="28"/>
          <w:szCs w:val="28"/>
        </w:rPr>
        <w:t xml:space="preserve"> сценарий </w:t>
      </w:r>
      <w:proofErr w:type="spellStart"/>
      <w:r w:rsidR="004E052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034AF">
        <w:rPr>
          <w:rFonts w:ascii="Times New Roman" w:hAnsi="Times New Roman" w:cs="Times New Roman"/>
          <w:sz w:val="28"/>
          <w:szCs w:val="28"/>
        </w:rPr>
        <w:t xml:space="preserve"> </w:t>
      </w:r>
      <w:r w:rsidR="004E052C">
        <w:rPr>
          <w:rFonts w:ascii="Times New Roman" w:hAnsi="Times New Roman" w:cs="Times New Roman"/>
          <w:sz w:val="28"/>
          <w:szCs w:val="28"/>
        </w:rPr>
        <w:t>-</w:t>
      </w:r>
      <w:r w:rsidR="008034AF">
        <w:rPr>
          <w:rFonts w:ascii="Times New Roman" w:hAnsi="Times New Roman" w:cs="Times New Roman"/>
          <w:sz w:val="28"/>
          <w:szCs w:val="28"/>
        </w:rPr>
        <w:t xml:space="preserve"> </w:t>
      </w:r>
      <w:r w:rsidR="004E052C">
        <w:rPr>
          <w:rFonts w:ascii="Times New Roman" w:hAnsi="Times New Roman" w:cs="Times New Roman"/>
          <w:sz w:val="28"/>
          <w:szCs w:val="28"/>
        </w:rPr>
        <w:t>игры «В поисках пропавших букв»</w:t>
      </w:r>
      <w:r w:rsidR="00406E21" w:rsidRPr="003E2B0F">
        <w:rPr>
          <w:rFonts w:ascii="Times New Roman" w:hAnsi="Times New Roman" w:cs="Times New Roman"/>
          <w:sz w:val="28"/>
          <w:szCs w:val="28"/>
        </w:rPr>
        <w:t xml:space="preserve"> для детей подготовительных  к школе групп, прошедших коррекционное обучение </w:t>
      </w:r>
      <w:r w:rsidR="004E052C">
        <w:rPr>
          <w:rFonts w:ascii="Times New Roman" w:hAnsi="Times New Roman" w:cs="Times New Roman"/>
          <w:sz w:val="28"/>
          <w:szCs w:val="28"/>
        </w:rPr>
        <w:t>в логопедической группе</w:t>
      </w:r>
      <w:r w:rsidR="00406E21" w:rsidRPr="003E2B0F">
        <w:rPr>
          <w:rFonts w:ascii="Times New Roman" w:hAnsi="Times New Roman" w:cs="Times New Roman"/>
          <w:sz w:val="28"/>
          <w:szCs w:val="28"/>
        </w:rPr>
        <w:t xml:space="preserve"> ДОУ (дети с </w:t>
      </w:r>
      <w:r w:rsidR="004E052C">
        <w:rPr>
          <w:rFonts w:ascii="Times New Roman" w:hAnsi="Times New Roman" w:cs="Times New Roman"/>
          <w:sz w:val="28"/>
          <w:szCs w:val="28"/>
        </w:rPr>
        <w:t>ОНР</w:t>
      </w:r>
      <w:r w:rsidR="00406E21" w:rsidRPr="003E2B0F">
        <w:rPr>
          <w:rFonts w:ascii="Times New Roman" w:hAnsi="Times New Roman" w:cs="Times New Roman"/>
          <w:sz w:val="28"/>
          <w:szCs w:val="28"/>
        </w:rPr>
        <w:t xml:space="preserve">). В занимательной, игровой форме дети закрепляют </w:t>
      </w:r>
      <w:r w:rsidR="008034AF" w:rsidRPr="003E2B0F">
        <w:rPr>
          <w:rFonts w:ascii="Times New Roman" w:hAnsi="Times New Roman" w:cs="Times New Roman"/>
          <w:sz w:val="28"/>
          <w:szCs w:val="28"/>
        </w:rPr>
        <w:t>знания</w:t>
      </w:r>
      <w:r w:rsidR="008034AF">
        <w:rPr>
          <w:rFonts w:ascii="Times New Roman" w:hAnsi="Times New Roman" w:cs="Times New Roman"/>
          <w:sz w:val="28"/>
          <w:szCs w:val="28"/>
        </w:rPr>
        <w:t>,</w:t>
      </w:r>
      <w:r w:rsidR="008034AF" w:rsidRPr="003E2B0F">
        <w:rPr>
          <w:rFonts w:ascii="Times New Roman" w:hAnsi="Times New Roman" w:cs="Times New Roman"/>
          <w:sz w:val="28"/>
          <w:szCs w:val="28"/>
        </w:rPr>
        <w:t xml:space="preserve"> </w:t>
      </w:r>
      <w:r w:rsidR="00406E21" w:rsidRPr="003E2B0F">
        <w:rPr>
          <w:rFonts w:ascii="Times New Roman" w:hAnsi="Times New Roman" w:cs="Times New Roman"/>
          <w:sz w:val="28"/>
          <w:szCs w:val="28"/>
        </w:rPr>
        <w:t>полученные на логопедических занятиях в течение учебного года.</w:t>
      </w:r>
    </w:p>
    <w:p w:rsidR="003E2B0F" w:rsidRPr="008034AF" w:rsidRDefault="00406E21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Цель: з</w:t>
      </w:r>
      <w:r w:rsidRPr="003E2B0F">
        <w:rPr>
          <w:rFonts w:ascii="Times New Roman" w:hAnsi="Times New Roman" w:cs="Times New Roman"/>
          <w:sz w:val="28"/>
          <w:szCs w:val="28"/>
        </w:rPr>
        <w:t xml:space="preserve">акрепить знания детей, </w:t>
      </w:r>
      <w:bookmarkStart w:id="0" w:name="_GoBack"/>
      <w:bookmarkEnd w:id="0"/>
      <w:r w:rsidRPr="003E2B0F">
        <w:rPr>
          <w:rFonts w:ascii="Times New Roman" w:hAnsi="Times New Roman" w:cs="Times New Roman"/>
          <w:sz w:val="28"/>
          <w:szCs w:val="28"/>
        </w:rPr>
        <w:t>полученные на логопедических занятиях в течение учебного  года.</w:t>
      </w:r>
    </w:p>
    <w:p w:rsidR="008E7ECA" w:rsidRPr="003E2B0F" w:rsidRDefault="00A574CA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B0F">
        <w:rPr>
          <w:rFonts w:ascii="Times New Roman" w:hAnsi="Times New Roman" w:cs="Times New Roman"/>
          <w:b/>
          <w:sz w:val="28"/>
          <w:szCs w:val="28"/>
        </w:rPr>
        <w:t>Кор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р</w:t>
      </w:r>
      <w:r w:rsidRPr="003E2B0F">
        <w:rPr>
          <w:rFonts w:ascii="Times New Roman" w:hAnsi="Times New Roman" w:cs="Times New Roman"/>
          <w:b/>
          <w:sz w:val="28"/>
          <w:szCs w:val="28"/>
        </w:rPr>
        <w:t>екцион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="008E7ECA" w:rsidRPr="003E2B0F">
        <w:rPr>
          <w:rFonts w:ascii="Times New Roman" w:hAnsi="Times New Roman" w:cs="Times New Roman"/>
          <w:b/>
          <w:sz w:val="28"/>
          <w:szCs w:val="28"/>
        </w:rPr>
        <w:t>–</w:t>
      </w:r>
      <w:r w:rsidRPr="003E2B0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3E2B0F">
        <w:rPr>
          <w:rFonts w:ascii="Times New Roman" w:hAnsi="Times New Roman" w:cs="Times New Roman"/>
          <w:sz w:val="28"/>
          <w:szCs w:val="28"/>
        </w:rPr>
        <w:t>:</w:t>
      </w:r>
    </w:p>
    <w:p w:rsidR="008E7ECA" w:rsidRPr="00547FAA" w:rsidRDefault="008E7ECA" w:rsidP="00547FAA">
      <w:pPr>
        <w:pStyle w:val="a4"/>
        <w:numPr>
          <w:ilvl w:val="0"/>
          <w:numId w:val="1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7FAA">
        <w:rPr>
          <w:rFonts w:ascii="Times New Roman" w:hAnsi="Times New Roman" w:cs="Times New Roman"/>
          <w:sz w:val="28"/>
          <w:szCs w:val="28"/>
        </w:rPr>
        <w:t>Упражнять детей в умении воспринимать и правильно произносить все звуки речи.</w:t>
      </w:r>
    </w:p>
    <w:p w:rsidR="008E7ECA" w:rsidRPr="00547FAA" w:rsidRDefault="008E7ECA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A">
        <w:rPr>
          <w:rFonts w:ascii="Times New Roman" w:hAnsi="Times New Roman" w:cs="Times New Roman"/>
          <w:sz w:val="28"/>
          <w:szCs w:val="28"/>
        </w:rPr>
        <w:t>Закрепить знания детей о единицах речи (звуке и букве,</w:t>
      </w:r>
      <w:r w:rsidR="00547FAA">
        <w:rPr>
          <w:rFonts w:ascii="Times New Roman" w:hAnsi="Times New Roman" w:cs="Times New Roman"/>
          <w:sz w:val="28"/>
          <w:szCs w:val="28"/>
        </w:rPr>
        <w:t xml:space="preserve"> слоге, слове).</w:t>
      </w:r>
    </w:p>
    <w:p w:rsidR="008034AF" w:rsidRPr="00547FAA" w:rsidRDefault="00547FAA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A">
        <w:rPr>
          <w:rFonts w:ascii="Times New Roman" w:hAnsi="Times New Roman" w:cs="Times New Roman"/>
          <w:sz w:val="28"/>
          <w:szCs w:val="28"/>
        </w:rPr>
        <w:t xml:space="preserve">Закрепить учение </w:t>
      </w:r>
      <w:r w:rsidR="008034AF" w:rsidRPr="00547FAA">
        <w:rPr>
          <w:rFonts w:ascii="Times New Roman" w:hAnsi="Times New Roman" w:cs="Times New Roman"/>
          <w:sz w:val="28"/>
          <w:szCs w:val="28"/>
        </w:rPr>
        <w:t>определ</w:t>
      </w:r>
      <w:r w:rsidRPr="00547FAA">
        <w:rPr>
          <w:rFonts w:ascii="Times New Roman" w:hAnsi="Times New Roman" w:cs="Times New Roman"/>
          <w:sz w:val="28"/>
          <w:szCs w:val="28"/>
        </w:rPr>
        <w:t>ят</w:t>
      </w:r>
      <w:r w:rsidR="008034AF" w:rsidRPr="00547FAA">
        <w:rPr>
          <w:rFonts w:ascii="Times New Roman" w:hAnsi="Times New Roman" w:cs="Times New Roman"/>
          <w:sz w:val="28"/>
          <w:szCs w:val="28"/>
        </w:rPr>
        <w:t>ь первый звук в слове и да</w:t>
      </w:r>
      <w:r w:rsidRPr="00547FAA">
        <w:rPr>
          <w:rFonts w:ascii="Times New Roman" w:hAnsi="Times New Roman" w:cs="Times New Roman"/>
          <w:sz w:val="28"/>
          <w:szCs w:val="28"/>
        </w:rPr>
        <w:t>вать</w:t>
      </w:r>
      <w:r w:rsidR="008034AF" w:rsidRPr="00547FAA">
        <w:rPr>
          <w:rFonts w:ascii="Times New Roman" w:hAnsi="Times New Roman" w:cs="Times New Roman"/>
          <w:sz w:val="28"/>
          <w:szCs w:val="28"/>
        </w:rPr>
        <w:t xml:space="preserve"> характеристику этому звуку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4AF" w:rsidRPr="0054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4AF" w:rsidRPr="00547FAA" w:rsidRDefault="00547FAA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A">
        <w:rPr>
          <w:rFonts w:ascii="Times New Roman" w:eastAsia="BatangChe" w:hAnsi="Times New Roman" w:cs="Times New Roman"/>
          <w:sz w:val="28"/>
        </w:rPr>
        <w:t>Р</w:t>
      </w:r>
      <w:r w:rsidR="008034AF" w:rsidRPr="00547FAA">
        <w:rPr>
          <w:rFonts w:ascii="Times New Roman" w:eastAsia="BatangChe" w:hAnsi="Times New Roman" w:cs="Times New Roman"/>
          <w:sz w:val="28"/>
        </w:rPr>
        <w:t xml:space="preserve">азвивать фонематическое восприятие, закреплять навыки определения места </w:t>
      </w:r>
      <w:r w:rsidR="008034AF" w:rsidRPr="00547FAA">
        <w:rPr>
          <w:rFonts w:ascii="Times New Roman" w:eastAsia="BatangChe" w:hAnsi="Times New Roman" w:cs="Times New Roman"/>
          <w:sz w:val="28"/>
          <w:szCs w:val="28"/>
        </w:rPr>
        <w:t>звука в слове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8E7ECA" w:rsidRPr="00547FAA" w:rsidRDefault="008E7ECA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A">
        <w:rPr>
          <w:rFonts w:ascii="Times New Roman" w:eastAsia="Times New Roman" w:hAnsi="Times New Roman" w:cs="Times New Roman"/>
          <w:sz w:val="28"/>
          <w:szCs w:val="28"/>
        </w:rPr>
        <w:t>Упражнять в умении составлять слова из</w:t>
      </w:r>
      <w:r w:rsidR="00547FAA">
        <w:rPr>
          <w:rFonts w:ascii="Times New Roman" w:eastAsia="Times New Roman" w:hAnsi="Times New Roman" w:cs="Times New Roman"/>
          <w:sz w:val="28"/>
          <w:szCs w:val="28"/>
        </w:rPr>
        <w:t xml:space="preserve"> букв, закреплять навыки чтения.</w:t>
      </w:r>
    </w:p>
    <w:p w:rsidR="008E7ECA" w:rsidRPr="00547FAA" w:rsidRDefault="008E7ECA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A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находить </w:t>
      </w:r>
      <w:r w:rsidR="00547FAA" w:rsidRPr="00547FAA">
        <w:rPr>
          <w:rFonts w:ascii="Times New Roman" w:eastAsia="Times New Roman" w:hAnsi="Times New Roman" w:cs="Times New Roman"/>
          <w:sz w:val="28"/>
          <w:szCs w:val="28"/>
        </w:rPr>
        <w:t>место заданного звука в слове</w:t>
      </w:r>
      <w:r w:rsidR="00547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C80" w:rsidRPr="00547FAA" w:rsidRDefault="008E7ECA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A"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r w:rsidR="00547FAA">
        <w:rPr>
          <w:rFonts w:ascii="Times New Roman" w:eastAsia="Times New Roman" w:hAnsi="Times New Roman" w:cs="Times New Roman"/>
          <w:sz w:val="28"/>
          <w:szCs w:val="28"/>
        </w:rPr>
        <w:t>умение делить слова на слоги.</w:t>
      </w:r>
    </w:p>
    <w:p w:rsidR="008E7ECA" w:rsidRPr="003E2B0F" w:rsidRDefault="00A574CA" w:rsidP="00547FA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B0F">
        <w:rPr>
          <w:rFonts w:ascii="Times New Roman" w:hAnsi="Times New Roman" w:cs="Times New Roman"/>
          <w:b/>
          <w:sz w:val="28"/>
          <w:szCs w:val="28"/>
        </w:rPr>
        <w:t>Кор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р</w:t>
      </w:r>
      <w:r w:rsidRPr="003E2B0F">
        <w:rPr>
          <w:rFonts w:ascii="Times New Roman" w:hAnsi="Times New Roman" w:cs="Times New Roman"/>
          <w:b/>
          <w:sz w:val="28"/>
          <w:szCs w:val="28"/>
        </w:rPr>
        <w:t>екцион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н</w:t>
      </w:r>
      <w:r w:rsidRPr="003E2B0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E2B0F">
        <w:rPr>
          <w:rFonts w:ascii="Times New Roman" w:hAnsi="Times New Roman" w:cs="Times New Roman"/>
          <w:b/>
          <w:sz w:val="28"/>
          <w:szCs w:val="28"/>
        </w:rPr>
        <w:t xml:space="preserve"> – развивающие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A574CA" w:rsidRPr="003E2B0F" w:rsidRDefault="008E7ECA" w:rsidP="00547FAA">
      <w:pPr>
        <w:pStyle w:val="a4"/>
        <w:numPr>
          <w:ilvl w:val="0"/>
          <w:numId w:val="9"/>
        </w:num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Развивать психические процессы детей: память, восприятие, словесно-логическое и образное мышление;</w:t>
      </w:r>
    </w:p>
    <w:p w:rsidR="00827C80" w:rsidRPr="003E2B0F" w:rsidRDefault="00A574CA" w:rsidP="00547FA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B0F">
        <w:rPr>
          <w:rFonts w:ascii="Times New Roman" w:hAnsi="Times New Roman" w:cs="Times New Roman"/>
          <w:b/>
          <w:sz w:val="28"/>
          <w:szCs w:val="28"/>
        </w:rPr>
        <w:t>Кор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р</w:t>
      </w:r>
      <w:r w:rsidRPr="003E2B0F">
        <w:rPr>
          <w:rFonts w:ascii="Times New Roman" w:hAnsi="Times New Roman" w:cs="Times New Roman"/>
          <w:b/>
          <w:sz w:val="28"/>
          <w:szCs w:val="28"/>
        </w:rPr>
        <w:t>екцион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н</w:t>
      </w:r>
      <w:r w:rsidRPr="003E2B0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E2B0F">
        <w:rPr>
          <w:rFonts w:ascii="Times New Roman" w:hAnsi="Times New Roman" w:cs="Times New Roman"/>
          <w:b/>
          <w:sz w:val="28"/>
          <w:szCs w:val="28"/>
        </w:rPr>
        <w:t xml:space="preserve"> – во</w:t>
      </w:r>
      <w:r w:rsidR="008E7ECA" w:rsidRPr="003E2B0F">
        <w:rPr>
          <w:rFonts w:ascii="Times New Roman" w:hAnsi="Times New Roman" w:cs="Times New Roman"/>
          <w:b/>
          <w:sz w:val="28"/>
          <w:szCs w:val="28"/>
        </w:rPr>
        <w:t>спитательные задачи:</w:t>
      </w:r>
    </w:p>
    <w:p w:rsidR="00BF0567" w:rsidRPr="003E2B0F" w:rsidRDefault="00827C80" w:rsidP="00547FAA">
      <w:pPr>
        <w:numPr>
          <w:ilvl w:val="0"/>
          <w:numId w:val="8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детей друг к другу, смелость, веру в собственные силы, умение работать в коллективе сверстников.</w:t>
      </w:r>
    </w:p>
    <w:p w:rsidR="004E052C" w:rsidRDefault="004E052C" w:rsidP="008A28D1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0567" w:rsidRPr="003E2B0F" w:rsidRDefault="00BF0567" w:rsidP="008A28D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B0F">
        <w:rPr>
          <w:rFonts w:ascii="Times New Roman" w:eastAsia="Calibri" w:hAnsi="Times New Roman" w:cs="Times New Roman"/>
          <w:b/>
          <w:sz w:val="28"/>
          <w:szCs w:val="28"/>
        </w:rPr>
        <w:t>Ход конкурса</w:t>
      </w:r>
    </w:p>
    <w:p w:rsidR="008034AF" w:rsidRPr="00D3292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9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осмотрите, сколько у нас сегодня гостей, а гостям мы всегда рады. Поздоровайтесь с ними.</w:t>
      </w:r>
    </w:p>
    <w:p w:rsidR="008034AF" w:rsidRPr="00D3292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92F">
        <w:rPr>
          <w:rFonts w:ascii="Times New Roman" w:hAnsi="Times New Roman" w:cs="Times New Roman"/>
          <w:sz w:val="28"/>
          <w:szCs w:val="28"/>
        </w:rPr>
        <w:t xml:space="preserve">Ребята, какое у вас сегодня настроение?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292F">
        <w:rPr>
          <w:rFonts w:ascii="Times New Roman" w:hAnsi="Times New Roman" w:cs="Times New Roman"/>
          <w:i/>
          <w:sz w:val="28"/>
          <w:szCs w:val="28"/>
        </w:rPr>
        <w:t>Хорошее, радостное, веселое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3292F">
        <w:rPr>
          <w:b/>
          <w:sz w:val="28"/>
          <w:szCs w:val="28"/>
          <w:bdr w:val="none" w:sz="0" w:space="0" w:color="auto" w:frame="1"/>
        </w:rPr>
        <w:t>Логопед:</w:t>
      </w:r>
      <w:r>
        <w:rPr>
          <w:sz w:val="28"/>
          <w:szCs w:val="28"/>
        </w:rPr>
        <w:t xml:space="preserve"> В</w:t>
      </w:r>
      <w:r w:rsidRPr="00D3292F">
        <w:rPr>
          <w:sz w:val="28"/>
          <w:szCs w:val="28"/>
        </w:rPr>
        <w:t>озьмемся с вами за руки и передадим друг другу свое хорошее настроение.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>Для начала встанем в круг,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>Сколько здесь друзей вокруг!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>Дружно за руки возьмёмся,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>И друг другу улыбнёмся!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>Будет весело сейчас,</w:t>
      </w:r>
    </w:p>
    <w:p w:rsidR="008034AF" w:rsidRPr="00D3292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sz w:val="28"/>
          <w:szCs w:val="28"/>
        </w:rPr>
      </w:pPr>
      <w:r w:rsidRPr="00D3292F">
        <w:rPr>
          <w:sz w:val="28"/>
          <w:szCs w:val="28"/>
        </w:rPr>
        <w:t>Всё получится у нас!</w:t>
      </w:r>
    </w:p>
    <w:p w:rsidR="008034AF" w:rsidRDefault="008034AF" w:rsidP="00547FAA">
      <w:pPr>
        <w:spacing w:after="0"/>
        <w:ind w:left="-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D2BC2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Вы стали уже совсем большими, многому научились: </w:t>
      </w:r>
      <w:r w:rsidRPr="00ED2BC2">
        <w:rPr>
          <w:rFonts w:ascii="Times New Roman" w:hAnsi="Times New Roman" w:cs="Times New Roman"/>
          <w:sz w:val="28"/>
          <w:szCs w:val="28"/>
        </w:rPr>
        <w:t xml:space="preserve">узнавать на слух звуки, различать их по мягкости и твердости, находить нужную букву, составлять слова и многое другое. </w:t>
      </w:r>
      <w:r w:rsidRPr="00ED2BC2">
        <w:rPr>
          <w:rStyle w:val="c3"/>
          <w:rFonts w:ascii="Times New Roman" w:hAnsi="Times New Roman" w:cs="Times New Roman"/>
          <w:sz w:val="28"/>
          <w:szCs w:val="28"/>
        </w:rPr>
        <w:t>Пришла пора поделиться своими знаниями. Мы сегодня с вами поиграем, посоревнуемся и поучимся друг у друга.</w:t>
      </w:r>
    </w:p>
    <w:p w:rsidR="008034AF" w:rsidRPr="00ED2BC2" w:rsidRDefault="008034AF" w:rsidP="00547FAA">
      <w:pPr>
        <w:spacing w:after="0"/>
        <w:ind w:left="-567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ED2BC2">
        <w:rPr>
          <w:rStyle w:val="c3"/>
          <w:rFonts w:ascii="Times New Roman" w:hAnsi="Times New Roman" w:cs="Times New Roman"/>
          <w:i/>
          <w:sz w:val="28"/>
          <w:szCs w:val="28"/>
        </w:rPr>
        <w:t>Стук в дверь.</w:t>
      </w:r>
    </w:p>
    <w:p w:rsidR="008034AF" w:rsidRDefault="008034AF" w:rsidP="00547FAA">
      <w:pPr>
        <w:spacing w:after="0"/>
        <w:ind w:left="-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D2BC2">
        <w:rPr>
          <w:rStyle w:val="c3"/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Послушайте! Кажется, к нам кто-то идет…</w:t>
      </w:r>
    </w:p>
    <w:p w:rsidR="008034AF" w:rsidRPr="00ED2BC2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C2">
        <w:rPr>
          <w:rStyle w:val="c3"/>
          <w:rFonts w:ascii="Times New Roman" w:hAnsi="Times New Roman" w:cs="Times New Roman"/>
          <w:i/>
          <w:sz w:val="28"/>
          <w:szCs w:val="28"/>
        </w:rPr>
        <w:t>Под музыку в зал входит Бабушка Азбука.</w:t>
      </w:r>
      <w:r>
        <w:rPr>
          <w:rStyle w:val="c3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34AF" w:rsidRDefault="008034AF" w:rsidP="00547FAA">
      <w:pPr>
        <w:pStyle w:val="c1"/>
        <w:spacing w:before="0" w:beforeAutospacing="0" w:after="0" w:afterAutospacing="0" w:line="276" w:lineRule="auto"/>
        <w:ind w:left="-567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2BC2">
        <w:rPr>
          <w:rStyle w:val="c3"/>
          <w:b/>
          <w:bCs/>
          <w:iCs/>
          <w:color w:val="000000"/>
          <w:sz w:val="28"/>
          <w:szCs w:val="28"/>
        </w:rPr>
        <w:t>Бабушка Азбук</w:t>
      </w:r>
      <w:r>
        <w:rPr>
          <w:rStyle w:val="c3"/>
          <w:b/>
          <w:bCs/>
          <w:iCs/>
          <w:color w:val="000000"/>
          <w:sz w:val="28"/>
          <w:szCs w:val="28"/>
        </w:rPr>
        <w:t>а</w:t>
      </w:r>
      <w:r w:rsidRPr="00ED2BC2">
        <w:rPr>
          <w:rStyle w:val="c3"/>
          <w:b/>
          <w:bCs/>
          <w:iCs/>
          <w:color w:val="000000"/>
          <w:sz w:val="28"/>
          <w:szCs w:val="28"/>
        </w:rPr>
        <w:t>:</w:t>
      </w:r>
      <w:r w:rsidRPr="00ED2BC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D2BC2">
        <w:rPr>
          <w:rStyle w:val="c3"/>
          <w:color w:val="000000"/>
          <w:sz w:val="28"/>
          <w:szCs w:val="28"/>
        </w:rPr>
        <w:t xml:space="preserve">Здравствуйте, ребята! </w:t>
      </w:r>
      <w:r w:rsidRPr="00ED2BC2">
        <w:rPr>
          <w:rFonts w:eastAsia="BatangChe"/>
          <w:sz w:val="28"/>
          <w:szCs w:val="28"/>
        </w:rPr>
        <w:t xml:space="preserve">Это подготовительная группа?   Значит, я не ошиблась. </w:t>
      </w:r>
      <w:r w:rsidRPr="00ED2BC2">
        <w:rPr>
          <w:rStyle w:val="c3"/>
          <w:color w:val="000000"/>
          <w:sz w:val="28"/>
          <w:szCs w:val="28"/>
        </w:rPr>
        <w:t xml:space="preserve">Меня зовут  бабушка Азбука. </w:t>
      </w:r>
      <w:r>
        <w:rPr>
          <w:rStyle w:val="c3"/>
          <w:color w:val="000000"/>
          <w:sz w:val="28"/>
          <w:szCs w:val="28"/>
        </w:rPr>
        <w:t>У меня случилась беда</w:t>
      </w:r>
      <w:proofErr w:type="gramStart"/>
      <w:r>
        <w:rPr>
          <w:rStyle w:val="c3"/>
          <w:color w:val="000000"/>
          <w:sz w:val="28"/>
          <w:szCs w:val="28"/>
        </w:rPr>
        <w:t>… П</w:t>
      </w:r>
      <w:proofErr w:type="gramEnd"/>
      <w:r>
        <w:rPr>
          <w:rStyle w:val="c3"/>
          <w:color w:val="000000"/>
          <w:sz w:val="28"/>
          <w:szCs w:val="28"/>
        </w:rPr>
        <w:t>ропали некоторые буквы из моей азбуки. Куда они могли деться? Как же я теперь буду учить ребят читать? Что мне делать? Как найти их?</w:t>
      </w:r>
      <w:r w:rsidRPr="00FF3A4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2BC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(Плачет).</w:t>
      </w:r>
    </w:p>
    <w:p w:rsidR="008034AF" w:rsidRPr="00400776" w:rsidRDefault="008034AF" w:rsidP="00547FAA">
      <w:pPr>
        <w:pStyle w:val="c1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Логопед:</w:t>
      </w:r>
      <w:r>
        <w:rPr>
          <w:rStyle w:val="c3"/>
          <w:color w:val="000000"/>
          <w:sz w:val="28"/>
          <w:szCs w:val="28"/>
        </w:rPr>
        <w:t xml:space="preserve"> Ребята, как вы думаете, куда они могли деться? </w:t>
      </w:r>
      <w:r w:rsidRPr="00FE256C">
        <w:rPr>
          <w:rStyle w:val="c3"/>
          <w:i/>
          <w:color w:val="000000"/>
          <w:sz w:val="28"/>
          <w:szCs w:val="28"/>
        </w:rPr>
        <w:t>(Ответы детей</w:t>
      </w:r>
      <w:r w:rsidRPr="00400776">
        <w:rPr>
          <w:rStyle w:val="c3"/>
          <w:i/>
          <w:color w:val="000000"/>
          <w:sz w:val="28"/>
          <w:szCs w:val="28"/>
        </w:rPr>
        <w:t xml:space="preserve">). </w:t>
      </w:r>
      <w:r w:rsidRPr="00400776">
        <w:rPr>
          <w:color w:val="000000"/>
          <w:sz w:val="28"/>
          <w:szCs w:val="28"/>
          <w:shd w:val="clear" w:color="auto" w:fill="FFFFFF"/>
        </w:rPr>
        <w:t xml:space="preserve">Может быть, 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400776">
        <w:rPr>
          <w:color w:val="000000"/>
          <w:sz w:val="28"/>
          <w:szCs w:val="28"/>
          <w:shd w:val="clear" w:color="auto" w:fill="FFFFFF"/>
        </w:rPr>
        <w:t xml:space="preserve"> кто-то похитил?</w:t>
      </w:r>
    </w:p>
    <w:p w:rsidR="008034AF" w:rsidRPr="00117387" w:rsidRDefault="008034AF" w:rsidP="00547FAA">
      <w:pPr>
        <w:spacing w:after="0"/>
        <w:ind w:left="-567"/>
        <w:jc w:val="both"/>
        <w:rPr>
          <w:rStyle w:val="a7"/>
          <w:rFonts w:ascii="Times New Roman" w:hAnsi="Times New Roman" w:cs="Times New Roman"/>
          <w:b w:val="0"/>
          <w:color w:val="2B2B2B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на метле залетает Баба Яга</w:t>
      </w:r>
      <w:r w:rsidRPr="0011738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034AF" w:rsidRDefault="008034AF" w:rsidP="00547FAA">
      <w:pPr>
        <w:pStyle w:val="c1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AF3DBC">
        <w:rPr>
          <w:rStyle w:val="c3"/>
          <w:b/>
          <w:bCs/>
          <w:i/>
          <w:iCs/>
          <w:color w:val="000000"/>
          <w:sz w:val="28"/>
          <w:szCs w:val="28"/>
        </w:rPr>
        <w:t>Б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аба Яга: </w:t>
      </w:r>
      <w:r w:rsidRPr="00AF3DBC">
        <w:rPr>
          <w:color w:val="000000"/>
          <w:sz w:val="28"/>
          <w:szCs w:val="28"/>
        </w:rPr>
        <w:t xml:space="preserve">Привет, привет! </w:t>
      </w:r>
    </w:p>
    <w:p w:rsidR="008034AF" w:rsidRDefault="008034AF" w:rsidP="00547FAA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Я вредная старушка, Баба Яга. </w:t>
      </w:r>
      <w:r w:rsidRPr="00FF3A45">
        <w:rPr>
          <w:rFonts w:ascii="Times New Roman" w:hAnsi="Times New Roman" w:cs="Times New Roman"/>
          <w:sz w:val="28"/>
          <w:szCs w:val="28"/>
        </w:rPr>
        <w:br/>
      </w: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И в школе я училась ну кое-кое как, </w:t>
      </w:r>
      <w:r w:rsidRPr="00FF3A45">
        <w:rPr>
          <w:rFonts w:ascii="Times New Roman" w:hAnsi="Times New Roman" w:cs="Times New Roman"/>
          <w:sz w:val="28"/>
          <w:szCs w:val="28"/>
        </w:rPr>
        <w:br/>
      </w: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А вы так много знаете, меня этим пугаете. </w:t>
      </w:r>
      <w:r w:rsidRPr="00FF3A45">
        <w:rPr>
          <w:rFonts w:ascii="Times New Roman" w:hAnsi="Times New Roman" w:cs="Times New Roman"/>
          <w:sz w:val="28"/>
          <w:szCs w:val="28"/>
        </w:rPr>
        <w:br/>
      </w: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школу не попали</w:t>
      </w:r>
      <w:proofErr w:type="gramStart"/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3A45">
        <w:rPr>
          <w:rFonts w:ascii="Times New Roman" w:hAnsi="Times New Roman" w:cs="Times New Roman"/>
          <w:sz w:val="28"/>
          <w:szCs w:val="28"/>
        </w:rPr>
        <w:br/>
      </w: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ничего не узнали </w:t>
      </w:r>
      <w:r w:rsidRPr="00FF3A45">
        <w:rPr>
          <w:rFonts w:ascii="Times New Roman" w:hAnsi="Times New Roman" w:cs="Times New Roman"/>
          <w:sz w:val="28"/>
          <w:szCs w:val="28"/>
        </w:rPr>
        <w:br/>
      </w: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Спрятала я ваши буквы, </w:t>
      </w:r>
      <w:r w:rsidRPr="00FF3A45">
        <w:rPr>
          <w:rFonts w:ascii="Times New Roman" w:hAnsi="Times New Roman" w:cs="Times New Roman"/>
          <w:sz w:val="28"/>
          <w:szCs w:val="28"/>
        </w:rPr>
        <w:br/>
      </w:r>
      <w:r w:rsidRPr="00FF3A45">
        <w:rPr>
          <w:rFonts w:ascii="Times New Roman" w:hAnsi="Times New Roman" w:cs="Times New Roman"/>
          <w:sz w:val="28"/>
          <w:szCs w:val="28"/>
          <w:shd w:val="clear" w:color="auto" w:fill="FFFFFF"/>
        </w:rPr>
        <w:t>Ищите их девчонки и мальчишки</w:t>
      </w:r>
    </w:p>
    <w:p w:rsidR="008034AF" w:rsidRDefault="008034AF" w:rsidP="00547FAA">
      <w:pPr>
        <w:spacing w:after="0"/>
        <w:ind w:left="-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06B6D">
        <w:rPr>
          <w:rFonts w:ascii="Times New Roman" w:hAnsi="Times New Roman" w:cs="Times New Roman"/>
          <w:sz w:val="28"/>
          <w:szCs w:val="28"/>
          <w:shd w:val="clear" w:color="auto" w:fill="FFFFFF"/>
        </w:rPr>
        <w:t>Под 6 замками! </w:t>
      </w:r>
      <w:r w:rsidRPr="00506B6D">
        <w:rPr>
          <w:rFonts w:ascii="Times New Roman" w:hAnsi="Times New Roman" w:cs="Times New Roman"/>
          <w:sz w:val="28"/>
          <w:szCs w:val="28"/>
        </w:rPr>
        <w:t xml:space="preserve"> </w:t>
      </w:r>
      <w:r w:rsidRPr="00506B6D">
        <w:rPr>
          <w:rFonts w:ascii="Times New Roman" w:hAnsi="Times New Roman" w:cs="Times New Roman"/>
          <w:sz w:val="28"/>
          <w:szCs w:val="28"/>
        </w:rPr>
        <w:br/>
      </w:r>
      <w:r w:rsidRPr="00851DA3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 от этих замков я разбросала в волшебном лесу, попробуйте, найдите их. Освободите букв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ы, слово волшебное из них соберё</w:t>
      </w:r>
      <w:r w:rsidRPr="00851DA3">
        <w:rPr>
          <w:rFonts w:ascii="Times New Roman" w:hAnsi="Times New Roman" w:cs="Times New Roman"/>
          <w:sz w:val="28"/>
          <w:szCs w:val="28"/>
          <w:shd w:val="clear" w:color="auto" w:fill="FFFFFF"/>
        </w:rPr>
        <w:t>те, вот тогда они и вернутся в азбуку.</w:t>
      </w:r>
      <w:r w:rsidRPr="00CF26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034AF" w:rsidRPr="00CF2608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73E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 w:rsidRPr="001C073E">
        <w:rPr>
          <w:rFonts w:ascii="Times New Roman" w:hAnsi="Times New Roman" w:cs="Times New Roman"/>
          <w:color w:val="000000"/>
          <w:sz w:val="28"/>
          <w:szCs w:val="28"/>
        </w:rPr>
        <w:t xml:space="preserve"> Ох, и вредная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</w:t>
      </w:r>
      <w:r w:rsidRPr="001C073E">
        <w:rPr>
          <w:rFonts w:ascii="Times New Roman" w:hAnsi="Times New Roman" w:cs="Times New Roman"/>
          <w:color w:val="000000"/>
          <w:sz w:val="28"/>
          <w:szCs w:val="28"/>
        </w:rPr>
        <w:t xml:space="preserve"> Баба Яга. Что же нам делать?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Может, подсказку нам дашь? </w:t>
      </w:r>
      <w:r w:rsidRPr="001C0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Ладно, так и быть, дам вам карту волшебного леса. Держите. А мне пора….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A1">
        <w:rPr>
          <w:rStyle w:val="c28"/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 Азбука:</w:t>
      </w:r>
      <w:r w:rsidRPr="00C47BA1">
        <w:rPr>
          <w:rStyle w:val="c2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28"/>
          <w:rFonts w:ascii="Times New Roman" w:hAnsi="Times New Roman" w:cs="Times New Roman"/>
          <w:sz w:val="28"/>
          <w:szCs w:val="28"/>
          <w:shd w:val="clear" w:color="auto" w:fill="FFFFFF"/>
        </w:rPr>
        <w:t>Ребята, п</w:t>
      </w:r>
      <w:r w:rsidRPr="00C47BA1">
        <w:rPr>
          <w:rStyle w:val="c28"/>
          <w:rFonts w:ascii="Times New Roman" w:hAnsi="Times New Roman" w:cs="Times New Roman"/>
          <w:sz w:val="28"/>
          <w:szCs w:val="28"/>
          <w:shd w:val="clear" w:color="auto" w:fill="FFFFFF"/>
        </w:rPr>
        <w:t>омогите вернуть буквы в мою книгу!</w:t>
      </w:r>
    </w:p>
    <w:p w:rsidR="008034AF" w:rsidRDefault="008034AF" w:rsidP="00547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608">
        <w:rPr>
          <w:rFonts w:ascii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73E">
        <w:rPr>
          <w:rFonts w:ascii="Times New Roman" w:hAnsi="Times New Roman" w:cs="Times New Roman"/>
          <w:color w:val="000000"/>
          <w:sz w:val="28"/>
          <w:szCs w:val="28"/>
        </w:rPr>
        <w:t>Поможем Бабушке Азбуке вернуть буквы?</w:t>
      </w:r>
      <w:r w:rsidRPr="001C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C073E">
        <w:rPr>
          <w:rFonts w:ascii="Times New Roman" w:hAnsi="Times New Roman" w:cs="Times New Roman"/>
          <w:sz w:val="28"/>
          <w:szCs w:val="28"/>
        </w:rPr>
        <w:t>е боитесь  трудностей</w:t>
      </w:r>
      <w:r w:rsidRPr="001C073E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так вы готовы? </w:t>
      </w:r>
    </w:p>
    <w:p w:rsidR="008034AF" w:rsidRP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17387">
        <w:rPr>
          <w:rFonts w:ascii="Times New Roman" w:hAnsi="Times New Roman" w:cs="Times New Roman"/>
          <w:sz w:val="28"/>
          <w:szCs w:val="28"/>
        </w:rPr>
        <w:t>Чтобы найти все ключи нам нужно попасть в волшебный лес. Закроем глаза и произнесем волшебные слова</w:t>
      </w:r>
      <w:r>
        <w:rPr>
          <w:rFonts w:ascii="Times New Roman" w:hAnsi="Times New Roman" w:cs="Times New Roman"/>
          <w:sz w:val="28"/>
          <w:szCs w:val="28"/>
        </w:rPr>
        <w:t>: « Один, два, три -</w:t>
      </w:r>
      <w:r w:rsidRPr="00117387">
        <w:rPr>
          <w:rFonts w:ascii="Times New Roman" w:hAnsi="Times New Roman" w:cs="Times New Roman"/>
          <w:sz w:val="28"/>
          <w:szCs w:val="28"/>
        </w:rPr>
        <w:t xml:space="preserve"> повернись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387">
        <w:rPr>
          <w:rFonts w:ascii="Times New Roman" w:hAnsi="Times New Roman" w:cs="Times New Roman"/>
          <w:sz w:val="28"/>
          <w:szCs w:val="28"/>
        </w:rPr>
        <w:t xml:space="preserve"> в волшебном лесу очутись»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4AF" w:rsidRPr="005041FB" w:rsidRDefault="008034AF" w:rsidP="00547F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1FB">
        <w:rPr>
          <w:rFonts w:ascii="Times New Roman" w:eastAsia="Calibri" w:hAnsi="Times New Roman" w:cs="Times New Roman"/>
          <w:b/>
          <w:sz w:val="28"/>
          <w:szCs w:val="28"/>
        </w:rPr>
        <w:t>Логопед:</w:t>
      </w:r>
      <w:r w:rsidRPr="005041FB">
        <w:rPr>
          <w:rFonts w:ascii="Times New Roman" w:eastAsia="Calibri" w:hAnsi="Times New Roman" w:cs="Times New Roman"/>
          <w:sz w:val="28"/>
          <w:szCs w:val="28"/>
        </w:rPr>
        <w:t xml:space="preserve"> Вот мы и в лесу. А куда же нам дальше идти? (</w:t>
      </w:r>
      <w:r w:rsidRPr="005041FB">
        <w:rPr>
          <w:rFonts w:ascii="Times New Roman" w:eastAsia="Calibri" w:hAnsi="Times New Roman" w:cs="Times New Roman"/>
          <w:i/>
          <w:sz w:val="28"/>
          <w:szCs w:val="28"/>
        </w:rPr>
        <w:t>У нас есть карта</w:t>
      </w:r>
      <w:r w:rsidRPr="005041FB">
        <w:rPr>
          <w:rFonts w:ascii="Times New Roman" w:eastAsia="Calibri" w:hAnsi="Times New Roman" w:cs="Times New Roman"/>
          <w:sz w:val="28"/>
          <w:szCs w:val="28"/>
        </w:rPr>
        <w:t>). Ой, я совсем забыла, у нас же есть карта.</w:t>
      </w:r>
    </w:p>
    <w:p w:rsidR="008034AF" w:rsidRPr="005041FB" w:rsidRDefault="008034AF" w:rsidP="00547FA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41FB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карту. </w:t>
      </w:r>
      <w:proofErr w:type="gramStart"/>
      <w:r w:rsidRPr="005041FB">
        <w:rPr>
          <w:rFonts w:ascii="Times New Roman" w:hAnsi="Times New Roman" w:cs="Times New Roman"/>
          <w:sz w:val="28"/>
          <w:szCs w:val="28"/>
        </w:rPr>
        <w:t xml:space="preserve">Кого вы на ней видите? </w:t>
      </w:r>
      <w:r w:rsidRPr="005041FB">
        <w:rPr>
          <w:rFonts w:ascii="Times New Roman" w:hAnsi="Times New Roman" w:cs="Times New Roman"/>
          <w:i/>
          <w:sz w:val="28"/>
          <w:szCs w:val="28"/>
        </w:rPr>
        <w:t>(ёжика, медведя, зайца, белку, волка, лису).</w:t>
      </w:r>
      <w:proofErr w:type="gramEnd"/>
      <w:r w:rsidRPr="00504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1FB">
        <w:rPr>
          <w:rFonts w:ascii="Times New Roman" w:hAnsi="Times New Roman" w:cs="Times New Roman"/>
          <w:sz w:val="28"/>
          <w:szCs w:val="28"/>
        </w:rPr>
        <w:t xml:space="preserve">А еще стрелки, которые показывают, куда нам двигаться. </w:t>
      </w:r>
    </w:p>
    <w:p w:rsidR="008034AF" w:rsidRPr="00826BC9" w:rsidRDefault="008034AF" w:rsidP="00547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Вот полянка, на которой мы сейчас находимся, а это первая указательная стрелка по которой мы должны идти. К кому она ведет? </w:t>
      </w:r>
      <w:r w:rsidRPr="00826BC9">
        <w:rPr>
          <w:rFonts w:ascii="Times New Roman" w:hAnsi="Times New Roman" w:cs="Times New Roman"/>
          <w:i/>
          <w:sz w:val="28"/>
          <w:szCs w:val="28"/>
        </w:rPr>
        <w:t>(стрелочка нас ведет к ежику).</w:t>
      </w:r>
    </w:p>
    <w:p w:rsidR="008034AF" w:rsidRPr="00826BC9" w:rsidRDefault="008034AF" w:rsidP="00547FAA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Вместе к ёжику пойдем, не спешим, не отстаем. Чтобы нам было весело в дороге, проговорим </w:t>
      </w:r>
      <w:proofErr w:type="spellStart"/>
      <w:r w:rsidRPr="00826BC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 xml:space="preserve"> про ежа:</w:t>
      </w:r>
    </w:p>
    <w:p w:rsidR="008034A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28"/>
          <w:szCs w:val="28"/>
        </w:rPr>
      </w:pPr>
      <w:proofErr w:type="spellStart"/>
      <w:r w:rsidRPr="00826BC9">
        <w:rPr>
          <w:color w:val="111111"/>
          <w:sz w:val="28"/>
          <w:szCs w:val="28"/>
        </w:rPr>
        <w:t>Жа-жа-жа</w:t>
      </w:r>
      <w:r>
        <w:rPr>
          <w:color w:val="111111"/>
          <w:sz w:val="28"/>
          <w:szCs w:val="28"/>
        </w:rPr>
        <w:t>-жа</w:t>
      </w:r>
      <w:proofErr w:type="spellEnd"/>
      <w:r w:rsidRPr="00826BC9">
        <w:rPr>
          <w:color w:val="111111"/>
          <w:sz w:val="28"/>
          <w:szCs w:val="28"/>
        </w:rPr>
        <w:t xml:space="preserve"> – есть иголки у ежа</w:t>
      </w:r>
      <w:r>
        <w:rPr>
          <w:color w:val="111111"/>
          <w:sz w:val="28"/>
          <w:szCs w:val="28"/>
        </w:rPr>
        <w:t>.</w:t>
      </w:r>
    </w:p>
    <w:p w:rsidR="008034AF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Ёж нашел в лесу ключик и отдаст нам его, если мы поможем ему собрать яблоки в корзинки.</w:t>
      </w:r>
    </w:p>
    <w:p w:rsidR="00547FAA" w:rsidRDefault="00547FAA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28"/>
          <w:szCs w:val="28"/>
        </w:rPr>
      </w:pPr>
    </w:p>
    <w:p w:rsidR="008034AF" w:rsidRDefault="008034AF" w:rsidP="008034A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«Волшебное дерево» (дерево, яблоки, три корзинки)</w:t>
      </w:r>
    </w:p>
    <w:p w:rsidR="008034AF" w:rsidRPr="00B865E2" w:rsidRDefault="008034AF" w:rsidP="008034AF">
      <w:pPr>
        <w:pStyle w:val="a4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B865E2">
        <w:rPr>
          <w:rFonts w:ascii="Times New Roman" w:hAnsi="Times New Roman" w:cs="Times New Roman"/>
          <w:i/>
          <w:sz w:val="28"/>
          <w:szCs w:val="28"/>
        </w:rPr>
        <w:t>пределить первый звук в слове и дать характеристику этому звуку)</w:t>
      </w:r>
    </w:p>
    <w:p w:rsidR="008034AF" w:rsidRDefault="008034AF" w:rsidP="00547FAA">
      <w:pPr>
        <w:pStyle w:val="a4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дереве выросли волшебные яблоки. На этих яблоках изображены картинки. Вам нужно определить на какой звук начинается слово, и дать характеристику этому звуку (гласный звук, твердый согласный, мягкий согласный). Положить яблоко в соответствующую корзинку (красную, зеленую, синюю).</w:t>
      </w:r>
    </w:p>
    <w:p w:rsidR="008034AF" w:rsidRPr="004E14D3" w:rsidRDefault="008034AF" w:rsidP="00547FAA">
      <w:pPr>
        <w:pStyle w:val="a4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прежде чем мы приступим к этому заданию, вспомним, 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бывают звуки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5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(гласны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EC5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согласны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EC5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вы знаете о гласных звуках? </w:t>
      </w:r>
      <w:r w:rsidRPr="00EC5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(звуки, которые тянуться, поются голосом, произносятся без препятствия)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Каким цветом мы обозначаем гласные звуки? (</w:t>
      </w:r>
      <w:r w:rsidRPr="00EC5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красным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А что вы знаете о согласных звуках? </w:t>
      </w:r>
      <w:r w:rsidRPr="00EC5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произносятся с препятствием)</w:t>
      </w:r>
      <w:r w:rsidRPr="00EC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Какими могут быть согласные звуки? </w:t>
      </w:r>
      <w:r w:rsidRPr="00EC532C">
        <w:rPr>
          <w:rFonts w:ascii="Times New Roman" w:hAnsi="Times New Roman" w:cs="Times New Roman"/>
          <w:i/>
          <w:sz w:val="28"/>
          <w:szCs w:val="28"/>
        </w:rPr>
        <w:t>(глухие и звонкие, мягкие и твердые)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C532C">
        <w:rPr>
          <w:rFonts w:ascii="Times New Roman" w:hAnsi="Times New Roman" w:cs="Times New Roman"/>
          <w:sz w:val="28"/>
          <w:szCs w:val="28"/>
        </w:rPr>
        <w:t>Каким цветом мы обозначаем твердые согласные звуки?</w:t>
      </w:r>
      <w:r>
        <w:rPr>
          <w:rFonts w:ascii="Times New Roman" w:hAnsi="Times New Roman" w:cs="Times New Roman"/>
          <w:i/>
          <w:sz w:val="28"/>
          <w:szCs w:val="28"/>
        </w:rPr>
        <w:t xml:space="preserve"> (синим</w:t>
      </w:r>
      <w:r w:rsidRPr="00EC532C">
        <w:rPr>
          <w:rFonts w:ascii="Times New Roman" w:hAnsi="Times New Roman" w:cs="Times New Roman"/>
          <w:sz w:val="28"/>
          <w:szCs w:val="28"/>
        </w:rPr>
        <w:t>), а мягкие согласные звуки?</w:t>
      </w:r>
      <w:r>
        <w:rPr>
          <w:rFonts w:ascii="Times New Roman" w:hAnsi="Times New Roman" w:cs="Times New Roman"/>
          <w:i/>
          <w:sz w:val="28"/>
          <w:szCs w:val="28"/>
        </w:rPr>
        <w:t xml:space="preserve"> (зеленым).</w:t>
      </w:r>
      <w:r w:rsidRPr="00B721F4">
        <w:rPr>
          <w:rFonts w:ascii="Arial" w:hAnsi="Arial" w:cs="Arial"/>
          <w:color w:val="111111"/>
          <w:sz w:val="18"/>
          <w:szCs w:val="18"/>
        </w:rPr>
        <w:t xml:space="preserve"> </w:t>
      </w:r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звуки, которые всегда твёрдые – (</w:t>
      </w:r>
      <w:proofErr w:type="gramStart"/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Ж, Ц). Назовите звуки, которые всегда мягкие – (Й, </w:t>
      </w:r>
      <w:proofErr w:type="gramStart"/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gramEnd"/>
      <w:r w:rsidRPr="00D3292F">
        <w:rPr>
          <w:rFonts w:ascii="Times New Roman" w:hAnsi="Times New Roman" w:cs="Times New Roman"/>
          <w:sz w:val="28"/>
          <w:szCs w:val="28"/>
          <w:shd w:val="clear" w:color="auto" w:fill="FFFFFF"/>
        </w:rPr>
        <w:t>, Ч).</w:t>
      </w:r>
    </w:p>
    <w:p w:rsidR="008034AF" w:rsidRP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E7232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 справились с этим заданием</w:t>
      </w:r>
      <w:r w:rsidRPr="009E7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вот и первый ключ. </w:t>
      </w:r>
      <w:r w:rsidRPr="009E7232">
        <w:rPr>
          <w:rFonts w:ascii="Times New Roman" w:hAnsi="Times New Roman" w:cs="Times New Roman"/>
          <w:sz w:val="28"/>
          <w:szCs w:val="28"/>
        </w:rPr>
        <w:t>Ребята, посмотрите, мы освободили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32">
        <w:rPr>
          <w:rFonts w:ascii="Times New Roman" w:hAnsi="Times New Roman" w:cs="Times New Roman"/>
          <w:sz w:val="28"/>
          <w:szCs w:val="28"/>
        </w:rPr>
        <w:t>букву. Что это за буква? (Буква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E7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sz w:val="28"/>
          <w:szCs w:val="28"/>
        </w:rPr>
        <w:t>Ну что, следуем дальше! Куда же ведет стрелка</w:t>
      </w:r>
      <w:r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9E7232">
        <w:rPr>
          <w:rFonts w:ascii="Times New Roman" w:hAnsi="Times New Roman" w:cs="Times New Roman"/>
          <w:sz w:val="28"/>
          <w:szCs w:val="28"/>
        </w:rPr>
        <w:t>? (</w:t>
      </w:r>
      <w:r w:rsidRPr="000461F9">
        <w:rPr>
          <w:rFonts w:ascii="Times New Roman" w:hAnsi="Times New Roman" w:cs="Times New Roman"/>
          <w:i/>
          <w:sz w:val="28"/>
          <w:szCs w:val="28"/>
        </w:rPr>
        <w:t>стрелка ведет к медведю</w:t>
      </w:r>
      <w:r w:rsidRPr="009E72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34AF" w:rsidRPr="00826BC9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Вместе к </w:t>
      </w:r>
      <w:r>
        <w:rPr>
          <w:rFonts w:ascii="Times New Roman" w:hAnsi="Times New Roman" w:cs="Times New Roman"/>
          <w:sz w:val="28"/>
          <w:szCs w:val="28"/>
        </w:rPr>
        <w:t>мишке мы</w:t>
      </w:r>
      <w:r w:rsidRPr="00826BC9">
        <w:rPr>
          <w:rFonts w:ascii="Times New Roman" w:hAnsi="Times New Roman" w:cs="Times New Roman"/>
          <w:sz w:val="28"/>
          <w:szCs w:val="28"/>
        </w:rPr>
        <w:t xml:space="preserve"> пойдем, не спешим, не отстаем. Чтобы нам было весело в дороге, проговорим </w:t>
      </w:r>
      <w:proofErr w:type="spellStart"/>
      <w:r w:rsidRPr="00826BC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медведя</w:t>
      </w:r>
      <w:r w:rsidRPr="00826BC9">
        <w:rPr>
          <w:rFonts w:ascii="Times New Roman" w:hAnsi="Times New Roman" w:cs="Times New Roman"/>
          <w:sz w:val="28"/>
          <w:szCs w:val="28"/>
        </w:rPr>
        <w:t>:</w:t>
      </w:r>
    </w:p>
    <w:p w:rsidR="008034AF" w:rsidRPr="008034AF" w:rsidRDefault="008034AF" w:rsidP="00547FAA">
      <w:pPr>
        <w:spacing w:after="0"/>
        <w:ind w:left="-567"/>
        <w:jc w:val="both"/>
        <w:rPr>
          <w:rFonts w:ascii="Times New Roman" w:eastAsia="BatangChe" w:hAnsi="Times New Roman" w:cs="Times New Roman"/>
          <w:sz w:val="28"/>
        </w:rPr>
      </w:pPr>
      <w:proofErr w:type="spellStart"/>
      <w:r w:rsidRPr="000461F9">
        <w:rPr>
          <w:rFonts w:ascii="Times New Roman" w:eastAsia="BatangChe" w:hAnsi="Times New Roman" w:cs="Times New Roman"/>
          <w:sz w:val="28"/>
        </w:rPr>
        <w:t>Ишка-ишка-ишка</w:t>
      </w:r>
      <w:proofErr w:type="spellEnd"/>
      <w:r w:rsidRPr="000461F9">
        <w:rPr>
          <w:rFonts w:ascii="Times New Roman" w:eastAsia="BatangChe" w:hAnsi="Times New Roman" w:cs="Times New Roman"/>
          <w:sz w:val="28"/>
        </w:rPr>
        <w:t xml:space="preserve"> – </w:t>
      </w:r>
      <w:proofErr w:type="gramStart"/>
      <w:r w:rsidRPr="000461F9">
        <w:rPr>
          <w:rFonts w:ascii="Times New Roman" w:eastAsia="BatangChe" w:hAnsi="Times New Roman" w:cs="Times New Roman"/>
          <w:sz w:val="28"/>
        </w:rPr>
        <w:t>любит</w:t>
      </w:r>
      <w:proofErr w:type="gramEnd"/>
      <w:r w:rsidRPr="000461F9">
        <w:rPr>
          <w:rFonts w:ascii="Times New Roman" w:eastAsia="BatangChe" w:hAnsi="Times New Roman" w:cs="Times New Roman"/>
          <w:sz w:val="28"/>
        </w:rPr>
        <w:t xml:space="preserve"> есть малину мишка</w:t>
      </w:r>
      <w:r>
        <w:rPr>
          <w:rFonts w:ascii="Times New Roman" w:eastAsia="BatangChe" w:hAnsi="Times New Roman" w:cs="Times New Roman"/>
          <w:sz w:val="28"/>
        </w:rPr>
        <w:t>.</w:t>
      </w:r>
    </w:p>
    <w:p w:rsidR="00547FAA" w:rsidRDefault="008034AF" w:rsidP="00547FAA">
      <w:pPr>
        <w:pStyle w:val="a8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второй ключ у медведя, он отдаст нам его, если мы поможем ему собрать малину.</w:t>
      </w:r>
    </w:p>
    <w:p w:rsidR="008034AF" w:rsidRDefault="008034AF" w:rsidP="008034AF">
      <w:pPr>
        <w:spacing w:after="0"/>
        <w:ind w:left="-567"/>
        <w:jc w:val="center"/>
        <w:rPr>
          <w:rFonts w:ascii="Times New Roman" w:eastAsia="BatangChe" w:hAnsi="Times New Roman" w:cs="Times New Roman"/>
          <w:b/>
          <w:sz w:val="28"/>
        </w:rPr>
      </w:pPr>
      <w:r>
        <w:rPr>
          <w:rFonts w:ascii="Times New Roman" w:eastAsia="BatangChe" w:hAnsi="Times New Roman" w:cs="Times New Roman"/>
          <w:b/>
          <w:sz w:val="28"/>
        </w:rPr>
        <w:t>Игра</w:t>
      </w:r>
      <w:r w:rsidRPr="0078163D">
        <w:rPr>
          <w:rFonts w:ascii="Times New Roman" w:eastAsia="BatangChe" w:hAnsi="Times New Roman" w:cs="Times New Roman"/>
          <w:b/>
          <w:sz w:val="28"/>
        </w:rPr>
        <w:t xml:space="preserve"> «</w:t>
      </w:r>
      <w:r>
        <w:rPr>
          <w:rFonts w:ascii="Times New Roman" w:eastAsia="BatangChe" w:hAnsi="Times New Roman" w:cs="Times New Roman"/>
          <w:b/>
          <w:sz w:val="28"/>
        </w:rPr>
        <w:t>Собери малину</w:t>
      </w:r>
      <w:r w:rsidRPr="0078163D">
        <w:rPr>
          <w:rFonts w:ascii="Times New Roman" w:eastAsia="BatangChe" w:hAnsi="Times New Roman" w:cs="Times New Roman"/>
          <w:b/>
          <w:sz w:val="28"/>
        </w:rPr>
        <w:t>»</w:t>
      </w:r>
    </w:p>
    <w:p w:rsidR="008034AF" w:rsidRPr="00FA75F9" w:rsidRDefault="008034AF" w:rsidP="008034AF">
      <w:pPr>
        <w:spacing w:after="0"/>
        <w:ind w:left="-567"/>
        <w:jc w:val="center"/>
        <w:rPr>
          <w:rFonts w:ascii="Times New Roman" w:eastAsia="BatangChe" w:hAnsi="Times New Roman" w:cs="Times New Roman"/>
          <w:i/>
          <w:sz w:val="28"/>
          <w:szCs w:val="28"/>
        </w:rPr>
      </w:pPr>
      <w:r w:rsidRPr="005451D4">
        <w:rPr>
          <w:rFonts w:ascii="Times New Roman" w:eastAsia="BatangChe" w:hAnsi="Times New Roman" w:cs="Times New Roman"/>
          <w:i/>
          <w:sz w:val="28"/>
        </w:rPr>
        <w:t xml:space="preserve">(развитие фонематического восприятия, закрепление навыка определения места </w:t>
      </w:r>
      <w:r w:rsidRPr="00FA75F9">
        <w:rPr>
          <w:rFonts w:ascii="Times New Roman" w:eastAsia="BatangChe" w:hAnsi="Times New Roman" w:cs="Times New Roman"/>
          <w:i/>
          <w:sz w:val="28"/>
          <w:szCs w:val="28"/>
        </w:rPr>
        <w:t>звука в слове)</w:t>
      </w:r>
    </w:p>
    <w:p w:rsidR="008034AF" w:rsidRPr="00FA75F9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75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 вами три лукошка и очень много малины. Но малина не простая, а тоже волшебная. На ней изображены картинки. Вы слово называйте и место звука </w:t>
      </w:r>
      <w:proofErr w:type="gramStart"/>
      <w:r w:rsidRPr="00FA75F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FA75F9">
        <w:rPr>
          <w:rFonts w:ascii="Times New Roman" w:eastAsia="Times New Roman" w:hAnsi="Times New Roman" w:cs="Times New Roman"/>
          <w:sz w:val="28"/>
          <w:szCs w:val="28"/>
        </w:rPr>
        <w:t xml:space="preserve"> определяйте. Где же он </w:t>
      </w:r>
      <w:r>
        <w:rPr>
          <w:rFonts w:ascii="Times New Roman" w:eastAsia="Times New Roman" w:hAnsi="Times New Roman" w:cs="Times New Roman"/>
          <w:sz w:val="28"/>
          <w:szCs w:val="28"/>
        </w:rPr>
        <w:t>слышится</w:t>
      </w:r>
      <w:r w:rsidRPr="00FA75F9">
        <w:rPr>
          <w:rFonts w:ascii="Times New Roman" w:eastAsia="Times New Roman" w:hAnsi="Times New Roman" w:cs="Times New Roman"/>
          <w:sz w:val="28"/>
          <w:szCs w:val="28"/>
        </w:rPr>
        <w:t xml:space="preserve">, в  </w:t>
      </w:r>
      <w:r w:rsidRPr="00FA75F9">
        <w:rPr>
          <w:rFonts w:ascii="Times New Roman" w:hAnsi="Times New Roman" w:cs="Times New Roman"/>
          <w:color w:val="000000"/>
          <w:sz w:val="28"/>
          <w:szCs w:val="28"/>
        </w:rPr>
        <w:t xml:space="preserve"> начале, в середине или в конце слова.  Если звук </w:t>
      </w:r>
      <w:proofErr w:type="gramStart"/>
      <w:r w:rsidRPr="00FA75F9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FA75F9">
        <w:rPr>
          <w:rFonts w:ascii="Times New Roman" w:hAnsi="Times New Roman" w:cs="Times New Roman"/>
          <w:color w:val="000000"/>
          <w:sz w:val="28"/>
          <w:szCs w:val="28"/>
        </w:rPr>
        <w:t xml:space="preserve"> слышится в начале слова, то малину мы </w:t>
      </w:r>
      <w:r w:rsidRPr="00DF60F9">
        <w:rPr>
          <w:rFonts w:ascii="Times New Roman" w:hAnsi="Times New Roman" w:cs="Times New Roman"/>
          <w:sz w:val="28"/>
          <w:szCs w:val="28"/>
        </w:rPr>
        <w:t xml:space="preserve">положим </w:t>
      </w:r>
      <w:r w:rsidRPr="00FA75F9">
        <w:rPr>
          <w:rFonts w:ascii="Times New Roman" w:eastAsia="Times New Roman" w:hAnsi="Times New Roman" w:cs="Times New Roman"/>
          <w:sz w:val="28"/>
          <w:szCs w:val="28"/>
        </w:rPr>
        <w:t>в первое лукошко</w:t>
      </w:r>
      <w:r>
        <w:rPr>
          <w:rFonts w:ascii="Times New Roman" w:eastAsia="Times New Roman" w:hAnsi="Times New Roman" w:cs="Times New Roman"/>
          <w:sz w:val="28"/>
          <w:szCs w:val="28"/>
        </w:rPr>
        <w:t>, если в середине слова – то в среднее лукошко, если в конце слова – то в последнее лукошко. Готовы?</w:t>
      </w:r>
    </w:p>
    <w:p w:rsidR="008034AF" w:rsidRPr="009E7232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E7232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 справились с этим заданием</w:t>
      </w:r>
      <w:r w:rsidRPr="009E7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еще один ключ. </w:t>
      </w:r>
      <w:r w:rsidRPr="009E7232">
        <w:rPr>
          <w:rFonts w:ascii="Times New Roman" w:hAnsi="Times New Roman" w:cs="Times New Roman"/>
          <w:sz w:val="28"/>
          <w:szCs w:val="28"/>
        </w:rPr>
        <w:t xml:space="preserve">Ребята, посмотрите, мы освободили </w:t>
      </w:r>
      <w:r>
        <w:rPr>
          <w:rFonts w:ascii="Times New Roman" w:hAnsi="Times New Roman" w:cs="Times New Roman"/>
          <w:sz w:val="28"/>
          <w:szCs w:val="28"/>
        </w:rPr>
        <w:t xml:space="preserve">еще одну  </w:t>
      </w:r>
      <w:r w:rsidRPr="009E7232">
        <w:rPr>
          <w:rFonts w:ascii="Times New Roman" w:hAnsi="Times New Roman" w:cs="Times New Roman"/>
          <w:sz w:val="28"/>
          <w:szCs w:val="28"/>
        </w:rPr>
        <w:t>букву. Что это за буква? (Буква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E7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sz w:val="28"/>
          <w:szCs w:val="28"/>
        </w:rPr>
        <w:t>Ну что, следуем дальше! Куда же ведет стрелка</w:t>
      </w:r>
      <w:r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9E7232">
        <w:rPr>
          <w:rFonts w:ascii="Times New Roman" w:hAnsi="Times New Roman" w:cs="Times New Roman"/>
          <w:sz w:val="28"/>
          <w:szCs w:val="28"/>
        </w:rPr>
        <w:t>? (</w:t>
      </w:r>
      <w:r w:rsidRPr="000461F9">
        <w:rPr>
          <w:rFonts w:ascii="Times New Roman" w:hAnsi="Times New Roman" w:cs="Times New Roman"/>
          <w:i/>
          <w:sz w:val="28"/>
          <w:szCs w:val="28"/>
        </w:rPr>
        <w:t xml:space="preserve">стрелка ведет к </w:t>
      </w:r>
      <w:r>
        <w:rPr>
          <w:rFonts w:ascii="Times New Roman" w:hAnsi="Times New Roman" w:cs="Times New Roman"/>
          <w:i/>
          <w:sz w:val="28"/>
          <w:szCs w:val="28"/>
        </w:rPr>
        <w:t>зайцу</w:t>
      </w:r>
      <w:r w:rsidRPr="009E72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Вместе к </w:t>
      </w:r>
      <w:r>
        <w:rPr>
          <w:rFonts w:ascii="Times New Roman" w:hAnsi="Times New Roman" w:cs="Times New Roman"/>
          <w:sz w:val="28"/>
          <w:szCs w:val="28"/>
        </w:rPr>
        <w:t>зайцу  мы</w:t>
      </w:r>
      <w:r w:rsidRPr="00826BC9">
        <w:rPr>
          <w:rFonts w:ascii="Times New Roman" w:hAnsi="Times New Roman" w:cs="Times New Roman"/>
          <w:sz w:val="28"/>
          <w:szCs w:val="28"/>
        </w:rPr>
        <w:t xml:space="preserve"> пойдем, не спешим, не отстаем. Чтобы нам было весело в дороге, проговорим </w:t>
      </w:r>
      <w:proofErr w:type="spellStart"/>
      <w:r w:rsidRPr="00826BC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зайца</w:t>
      </w:r>
      <w:r w:rsidRPr="00826BC9">
        <w:rPr>
          <w:rFonts w:ascii="Times New Roman" w:hAnsi="Times New Roman" w:cs="Times New Roman"/>
          <w:sz w:val="28"/>
          <w:szCs w:val="28"/>
        </w:rPr>
        <w:t>: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зайца встретим мы в лесу.</w:t>
      </w:r>
    </w:p>
    <w:p w:rsidR="00547FAA" w:rsidRPr="00826BC9" w:rsidRDefault="00547FAA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34AF" w:rsidRPr="00D84A44" w:rsidRDefault="008034AF" w:rsidP="0080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44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Веселый поезд</w:t>
      </w:r>
      <w:r w:rsidRPr="00D84A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34AF" w:rsidRPr="00D84A44" w:rsidRDefault="008034AF" w:rsidP="008034AF">
      <w:pPr>
        <w:spacing w:after="0"/>
        <w:ind w:left="-567"/>
        <w:jc w:val="center"/>
        <w:rPr>
          <w:rFonts w:ascii="Times New Roman" w:eastAsia="BatangChe" w:hAnsi="Times New Roman" w:cs="Times New Roman"/>
          <w:sz w:val="28"/>
        </w:rPr>
      </w:pPr>
      <w:r>
        <w:rPr>
          <w:rFonts w:ascii="Times New Roman" w:eastAsia="BatangChe" w:hAnsi="Times New Roman" w:cs="Times New Roman"/>
          <w:sz w:val="28"/>
        </w:rPr>
        <w:t xml:space="preserve">    </w:t>
      </w:r>
      <w:r w:rsidRPr="00860B8E">
        <w:rPr>
          <w:rFonts w:ascii="Times New Roman" w:eastAsia="BatangChe" w:hAnsi="Times New Roman" w:cs="Times New Roman"/>
          <w:sz w:val="28"/>
        </w:rPr>
        <w:t>(деление слов на слоги)</w:t>
      </w:r>
    </w:p>
    <w:p w:rsidR="008034AF" w:rsidRPr="009E7232" w:rsidRDefault="008034AF" w:rsidP="00547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хочет отправиться в путешествие на веселом поезде вместе со своими друзьями. Помогите ему рассадить всех пассажиров по вагонам. Назовите пассажира, определите количество слогов в слове, и вы узнаете, кто в каком вагоне поедет. Если в слове один слог, то пассажир поедет в первом вагоне и т.д.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мы можем узнать, сколько слогов в слове? Правильно, хлопая в ладоши, можно определить количество слогов в слове.</w:t>
      </w:r>
    </w:p>
    <w:p w:rsidR="008034AF" w:rsidRPr="009E7232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E7232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 справились с этим заданием</w:t>
      </w:r>
      <w:r w:rsidRPr="009E7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еще один ключ. </w:t>
      </w:r>
      <w:r w:rsidRPr="009E7232">
        <w:rPr>
          <w:rFonts w:ascii="Times New Roman" w:hAnsi="Times New Roman" w:cs="Times New Roman"/>
          <w:sz w:val="28"/>
          <w:szCs w:val="28"/>
        </w:rPr>
        <w:t xml:space="preserve">Ребята, посмотрите, мы освободили </w:t>
      </w:r>
      <w:r>
        <w:rPr>
          <w:rFonts w:ascii="Times New Roman" w:hAnsi="Times New Roman" w:cs="Times New Roman"/>
          <w:sz w:val="28"/>
          <w:szCs w:val="28"/>
        </w:rPr>
        <w:t xml:space="preserve">еще одну  </w:t>
      </w:r>
      <w:r w:rsidRPr="009E7232">
        <w:rPr>
          <w:rFonts w:ascii="Times New Roman" w:hAnsi="Times New Roman" w:cs="Times New Roman"/>
          <w:sz w:val="28"/>
          <w:szCs w:val="28"/>
        </w:rPr>
        <w:t>букву. Что это за буква? (Буква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E7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sz w:val="28"/>
          <w:szCs w:val="28"/>
        </w:rPr>
        <w:t>Ну что, следуем дальше! Куда же ведет стрелка</w:t>
      </w:r>
      <w:r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9E7232">
        <w:rPr>
          <w:rFonts w:ascii="Times New Roman" w:hAnsi="Times New Roman" w:cs="Times New Roman"/>
          <w:sz w:val="28"/>
          <w:szCs w:val="28"/>
        </w:rPr>
        <w:t>? (</w:t>
      </w:r>
      <w:r w:rsidRPr="000461F9">
        <w:rPr>
          <w:rFonts w:ascii="Times New Roman" w:hAnsi="Times New Roman" w:cs="Times New Roman"/>
          <w:i/>
          <w:sz w:val="28"/>
          <w:szCs w:val="28"/>
        </w:rPr>
        <w:t xml:space="preserve">стрелка ведет к </w:t>
      </w:r>
      <w:r>
        <w:rPr>
          <w:rFonts w:ascii="Times New Roman" w:hAnsi="Times New Roman" w:cs="Times New Roman"/>
          <w:i/>
          <w:sz w:val="28"/>
          <w:szCs w:val="28"/>
        </w:rPr>
        <w:t>зайцу</w:t>
      </w:r>
      <w:r w:rsidRPr="009E72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Вместе к </w:t>
      </w:r>
      <w:r>
        <w:rPr>
          <w:rFonts w:ascii="Times New Roman" w:hAnsi="Times New Roman" w:cs="Times New Roman"/>
          <w:sz w:val="28"/>
          <w:szCs w:val="28"/>
        </w:rPr>
        <w:t>белке  мы</w:t>
      </w:r>
      <w:r w:rsidRPr="00826BC9">
        <w:rPr>
          <w:rFonts w:ascii="Times New Roman" w:hAnsi="Times New Roman" w:cs="Times New Roman"/>
          <w:sz w:val="28"/>
          <w:szCs w:val="28"/>
        </w:rPr>
        <w:t xml:space="preserve"> пойдем, не спешим, не отстаем. Чтобы нам было весело в дороге, проговорим </w:t>
      </w:r>
      <w:proofErr w:type="spellStart"/>
      <w:r w:rsidRPr="00826BC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белку</w:t>
      </w:r>
      <w:r w:rsidRPr="00826BC9">
        <w:rPr>
          <w:rFonts w:ascii="Times New Roman" w:hAnsi="Times New Roman" w:cs="Times New Roman"/>
          <w:sz w:val="28"/>
          <w:szCs w:val="28"/>
        </w:rPr>
        <w:t>:</w:t>
      </w:r>
    </w:p>
    <w:p w:rsidR="008034AF" w:rsidRDefault="008034AF" w:rsidP="00547FAA">
      <w:pPr>
        <w:spacing w:after="0"/>
        <w:ind w:left="-567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776217">
        <w:rPr>
          <w:rFonts w:ascii="Times New Roman" w:eastAsia="BatangChe" w:hAnsi="Times New Roman" w:cs="Times New Roman"/>
          <w:sz w:val="28"/>
          <w:szCs w:val="28"/>
        </w:rPr>
        <w:t xml:space="preserve"> – в лесу белочка живет</w:t>
      </w:r>
      <w:r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8034AF" w:rsidRPr="008034AF" w:rsidRDefault="008034AF" w:rsidP="00547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4AF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4AF">
        <w:rPr>
          <w:rFonts w:ascii="Times New Roman" w:hAnsi="Times New Roman" w:cs="Times New Roman"/>
          <w:sz w:val="28"/>
          <w:szCs w:val="28"/>
        </w:rPr>
        <w:t xml:space="preserve"> сколько в лесу шишек и грибов, соберем их, угостим белочку. Берем по одному грибочку, по одной шишке. А теперь обратите внимание на мольберты. На одном мольберте шишка, на другом гриб. Разделитесь на две команды…..</w:t>
      </w:r>
    </w:p>
    <w:p w:rsidR="008034AF" w:rsidRPr="00B71AF2" w:rsidRDefault="008034AF" w:rsidP="008034AF">
      <w:pPr>
        <w:spacing w:after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B71AF2">
        <w:rPr>
          <w:rFonts w:ascii="Times New Roman" w:eastAsia="BatangChe" w:hAnsi="Times New Roman" w:cs="Times New Roman"/>
          <w:b/>
          <w:sz w:val="28"/>
          <w:szCs w:val="28"/>
        </w:rPr>
        <w:t>Игра  «Расколдуй слово»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57D7">
        <w:rPr>
          <w:rFonts w:ascii="Times New Roman" w:eastAsia="BatangChe" w:hAnsi="Times New Roman" w:cs="Times New Roman"/>
          <w:b/>
          <w:sz w:val="28"/>
        </w:rPr>
        <w:t>Логопед</w:t>
      </w:r>
      <w:r>
        <w:rPr>
          <w:rFonts w:ascii="Times New Roman" w:eastAsia="BatangChe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Белка</w:t>
      </w:r>
      <w:r w:rsidRPr="009A57D7">
        <w:rPr>
          <w:rFonts w:ascii="Times New Roman" w:eastAsia="Times New Roman" w:hAnsi="Times New Roman" w:cs="Times New Roman"/>
          <w:sz w:val="28"/>
          <w:szCs w:val="28"/>
        </w:rPr>
        <w:t xml:space="preserve"> приготовила для вас карточки, </w:t>
      </w:r>
      <w:r w:rsidRPr="009A57D7">
        <w:rPr>
          <w:rFonts w:ascii="Times New Roman" w:hAnsi="Times New Roman" w:cs="Times New Roman"/>
          <w:sz w:val="28"/>
          <w:szCs w:val="28"/>
        </w:rPr>
        <w:t>на которых нарисовано несколько предметных картинок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A14D1">
        <w:rPr>
          <w:rFonts w:ascii="Times New Roman" w:hAnsi="Times New Roman" w:cs="Times New Roman"/>
          <w:sz w:val="28"/>
          <w:szCs w:val="28"/>
        </w:rPr>
        <w:t xml:space="preserve"> должны назвать предмет, определить первый звук в его названии, найти соответствующую букву и положить её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A14D1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14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назвать второй предмет и т.д. Из полученных букв прочитать новое слово</w:t>
      </w:r>
      <w:r w:rsidRPr="008A14D1">
        <w:rPr>
          <w:rFonts w:ascii="Times New Roman" w:hAnsi="Times New Roman" w:cs="Times New Roman"/>
          <w:sz w:val="28"/>
          <w:szCs w:val="28"/>
        </w:rPr>
        <w:t>.</w:t>
      </w:r>
    </w:p>
    <w:p w:rsidR="008034AF" w:rsidRPr="00447BFF" w:rsidRDefault="008034AF" w:rsidP="00547FAA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7BFF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Но прежде чем мы приступим к выполнению этого задания, вспомним с вами правило. Чем отличаются звуки от букв? (буквы мы видим и пишем, а звуки мы слышим и произносим).</w:t>
      </w:r>
    </w:p>
    <w:p w:rsidR="008034AF" w:rsidRPr="009E7232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Pr="009E7232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 справились с этим заданием</w:t>
      </w:r>
      <w:r w:rsidRPr="009E7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еще один ключ. </w:t>
      </w:r>
      <w:r w:rsidRPr="009E7232">
        <w:rPr>
          <w:rFonts w:ascii="Times New Roman" w:hAnsi="Times New Roman" w:cs="Times New Roman"/>
          <w:sz w:val="28"/>
          <w:szCs w:val="28"/>
        </w:rPr>
        <w:t xml:space="preserve">Ребята, посмотрите, мы освободили </w:t>
      </w:r>
      <w:r>
        <w:rPr>
          <w:rFonts w:ascii="Times New Roman" w:hAnsi="Times New Roman" w:cs="Times New Roman"/>
          <w:sz w:val="28"/>
          <w:szCs w:val="28"/>
        </w:rPr>
        <w:t xml:space="preserve">еще одну  </w:t>
      </w:r>
      <w:r w:rsidRPr="009E7232">
        <w:rPr>
          <w:rFonts w:ascii="Times New Roman" w:hAnsi="Times New Roman" w:cs="Times New Roman"/>
          <w:sz w:val="28"/>
          <w:szCs w:val="28"/>
        </w:rPr>
        <w:t>букву. Что это за буква? (Буква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E7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sz w:val="28"/>
          <w:szCs w:val="28"/>
        </w:rPr>
        <w:t>Ну что, следуем дальше! Куда же ведет стрелка</w:t>
      </w:r>
      <w:r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9E7232">
        <w:rPr>
          <w:rFonts w:ascii="Times New Roman" w:hAnsi="Times New Roman" w:cs="Times New Roman"/>
          <w:sz w:val="28"/>
          <w:szCs w:val="28"/>
        </w:rPr>
        <w:t>? (</w:t>
      </w:r>
      <w:r w:rsidRPr="000461F9">
        <w:rPr>
          <w:rFonts w:ascii="Times New Roman" w:hAnsi="Times New Roman" w:cs="Times New Roman"/>
          <w:i/>
          <w:sz w:val="28"/>
          <w:szCs w:val="28"/>
        </w:rPr>
        <w:t xml:space="preserve">стрелка ведет к </w:t>
      </w:r>
      <w:r>
        <w:rPr>
          <w:rFonts w:ascii="Times New Roman" w:hAnsi="Times New Roman" w:cs="Times New Roman"/>
          <w:i/>
          <w:sz w:val="28"/>
          <w:szCs w:val="28"/>
        </w:rPr>
        <w:t>зайцу</w:t>
      </w:r>
      <w:r w:rsidRPr="009E72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6BC9">
        <w:rPr>
          <w:rFonts w:ascii="Times New Roman" w:hAnsi="Times New Roman" w:cs="Times New Roman"/>
          <w:sz w:val="28"/>
          <w:szCs w:val="28"/>
        </w:rPr>
        <w:t xml:space="preserve">Вместе к </w:t>
      </w:r>
      <w:r>
        <w:rPr>
          <w:rFonts w:ascii="Times New Roman" w:hAnsi="Times New Roman" w:cs="Times New Roman"/>
          <w:sz w:val="28"/>
          <w:szCs w:val="28"/>
        </w:rPr>
        <w:t>волку  мы</w:t>
      </w:r>
      <w:r w:rsidRPr="00826BC9">
        <w:rPr>
          <w:rFonts w:ascii="Times New Roman" w:hAnsi="Times New Roman" w:cs="Times New Roman"/>
          <w:sz w:val="28"/>
          <w:szCs w:val="28"/>
        </w:rPr>
        <w:t xml:space="preserve"> пойдем, не спешим, не отстаем. Чтобы нам было весело в дороге, проговорим </w:t>
      </w:r>
      <w:proofErr w:type="spellStart"/>
      <w:r w:rsidRPr="00826BC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волка</w:t>
      </w:r>
      <w:r w:rsidRPr="00826BC9">
        <w:rPr>
          <w:rFonts w:ascii="Times New Roman" w:hAnsi="Times New Roman" w:cs="Times New Roman"/>
          <w:sz w:val="28"/>
          <w:szCs w:val="28"/>
        </w:rPr>
        <w:t>: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Юсь-юсь-юсь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волка больше не боюсь.</w:t>
      </w:r>
    </w:p>
    <w:p w:rsidR="008034AF" w:rsidRDefault="008034AF" w:rsidP="00547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4AF" w:rsidRPr="00215712" w:rsidRDefault="008034AF" w:rsidP="008034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12">
        <w:rPr>
          <w:rFonts w:ascii="Times New Roman" w:hAnsi="Times New Roman" w:cs="Times New Roman"/>
          <w:b/>
          <w:sz w:val="28"/>
          <w:szCs w:val="28"/>
        </w:rPr>
        <w:t>Игра «Допиши букву»</w:t>
      </w:r>
    </w:p>
    <w:p w:rsidR="008034AF" w:rsidRDefault="008034AF" w:rsidP="00547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готовится пойти в лесную школу и учится писать буквы. Ребята, посмотрите, правильно он их написал? (</w:t>
      </w:r>
      <w:r w:rsidRPr="00215712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). Научим волка правильно писать буквы?</w:t>
      </w:r>
    </w:p>
    <w:p w:rsidR="008034AF" w:rsidRPr="00215712" w:rsidRDefault="008034AF" w:rsidP="00547F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712">
        <w:rPr>
          <w:rFonts w:ascii="Times New Roman" w:hAnsi="Times New Roman" w:cs="Times New Roman"/>
          <w:sz w:val="28"/>
          <w:szCs w:val="28"/>
        </w:rPr>
        <w:t>Садитесь за столы. Перед вами лежат листочки с недописанными буквами.</w:t>
      </w:r>
    </w:p>
    <w:p w:rsidR="008034AF" w:rsidRPr="00215712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712">
        <w:rPr>
          <w:rFonts w:ascii="Times New Roman" w:hAnsi="Times New Roman" w:cs="Times New Roman"/>
          <w:sz w:val="28"/>
          <w:szCs w:val="28"/>
        </w:rPr>
        <w:t>Нужно угадать букву и дописать её недостающие элементы. Какие буквы у вас получились?</w:t>
      </w:r>
    </w:p>
    <w:p w:rsidR="008034AF" w:rsidRPr="009E7232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E7232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 справились с этим заданием</w:t>
      </w:r>
      <w:r w:rsidRPr="009E7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еще один ключ. </w:t>
      </w:r>
      <w:r w:rsidRPr="009E7232">
        <w:rPr>
          <w:rFonts w:ascii="Times New Roman" w:hAnsi="Times New Roman" w:cs="Times New Roman"/>
          <w:sz w:val="28"/>
          <w:szCs w:val="28"/>
        </w:rPr>
        <w:t xml:space="preserve">Ребята, посмотрите, мы освободили </w:t>
      </w:r>
      <w:r>
        <w:rPr>
          <w:rFonts w:ascii="Times New Roman" w:hAnsi="Times New Roman" w:cs="Times New Roman"/>
          <w:sz w:val="28"/>
          <w:szCs w:val="28"/>
        </w:rPr>
        <w:t xml:space="preserve">еще одну  </w:t>
      </w:r>
      <w:r w:rsidRPr="009E7232">
        <w:rPr>
          <w:rFonts w:ascii="Times New Roman" w:hAnsi="Times New Roman" w:cs="Times New Roman"/>
          <w:sz w:val="28"/>
          <w:szCs w:val="28"/>
        </w:rPr>
        <w:t>букву. Что это за буква? (Буква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E7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sz w:val="28"/>
          <w:szCs w:val="28"/>
        </w:rPr>
        <w:t>Ну что, следуем дальше! Куда же ведет стрелка</w:t>
      </w:r>
      <w:r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9E7232">
        <w:rPr>
          <w:rFonts w:ascii="Times New Roman" w:hAnsi="Times New Roman" w:cs="Times New Roman"/>
          <w:sz w:val="28"/>
          <w:szCs w:val="28"/>
        </w:rPr>
        <w:t>? (</w:t>
      </w:r>
      <w:r w:rsidRPr="000461F9">
        <w:rPr>
          <w:rFonts w:ascii="Times New Roman" w:hAnsi="Times New Roman" w:cs="Times New Roman"/>
          <w:i/>
          <w:sz w:val="28"/>
          <w:szCs w:val="28"/>
        </w:rPr>
        <w:t xml:space="preserve">стрелка ведет к </w:t>
      </w:r>
      <w:r>
        <w:rPr>
          <w:rFonts w:ascii="Times New Roman" w:hAnsi="Times New Roman" w:cs="Times New Roman"/>
          <w:i/>
          <w:sz w:val="28"/>
          <w:szCs w:val="28"/>
        </w:rPr>
        <w:t>зайцу</w:t>
      </w:r>
      <w:r w:rsidRPr="009E72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 мы</w:t>
      </w:r>
      <w:r w:rsidRPr="00826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лисе </w:t>
      </w:r>
      <w:r w:rsidRPr="00826BC9">
        <w:rPr>
          <w:rFonts w:ascii="Times New Roman" w:hAnsi="Times New Roman" w:cs="Times New Roman"/>
          <w:sz w:val="28"/>
          <w:szCs w:val="28"/>
        </w:rPr>
        <w:t xml:space="preserve">пойдем, не спешим, не отстаем. Чтобы нам было весело в дороге, проговорим </w:t>
      </w:r>
      <w:proofErr w:type="spellStart"/>
      <w:r w:rsidRPr="00826BC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26BC9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лису</w:t>
      </w:r>
      <w:r w:rsidRPr="00826BC9">
        <w:rPr>
          <w:rFonts w:ascii="Times New Roman" w:hAnsi="Times New Roman" w:cs="Times New Roman"/>
          <w:sz w:val="28"/>
          <w:szCs w:val="28"/>
        </w:rPr>
        <w:t>: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Helvetica" w:hAnsi="Helvetica" w:cs="Helvetica"/>
          <w:color w:val="333333"/>
          <w:sz w:val="15"/>
          <w:szCs w:val="15"/>
        </w:rPr>
        <w:t> </w:t>
      </w:r>
      <w:proofErr w:type="spellStart"/>
      <w:r w:rsidRPr="00215712">
        <w:rPr>
          <w:rFonts w:ascii="Times New Roman" w:hAnsi="Times New Roman" w:cs="Times New Roman"/>
          <w:color w:val="111111"/>
          <w:sz w:val="28"/>
          <w:szCs w:val="28"/>
        </w:rPr>
        <w:t>Са-са-са</w:t>
      </w:r>
      <w:proofErr w:type="spellEnd"/>
      <w:r w:rsidRPr="00215712">
        <w:rPr>
          <w:rFonts w:ascii="Times New Roman" w:hAnsi="Times New Roman" w:cs="Times New Roman"/>
          <w:color w:val="111111"/>
          <w:sz w:val="28"/>
          <w:szCs w:val="28"/>
        </w:rPr>
        <w:t xml:space="preserve"> – под кустом сидит лиса.</w:t>
      </w:r>
    </w:p>
    <w:p w:rsidR="008034AF" w:rsidRPr="00215712" w:rsidRDefault="008034AF" w:rsidP="008034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34AF" w:rsidRDefault="008034AF" w:rsidP="00547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4">
        <w:rPr>
          <w:rFonts w:ascii="Times New Roman" w:hAnsi="Times New Roman" w:cs="Times New Roman"/>
          <w:b/>
          <w:sz w:val="28"/>
          <w:szCs w:val="28"/>
        </w:rPr>
        <w:t>«Исправь предложение»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5712">
        <w:rPr>
          <w:rFonts w:ascii="Times New Roman" w:hAnsi="Times New Roman" w:cs="Times New Roman"/>
          <w:sz w:val="28"/>
          <w:szCs w:val="28"/>
        </w:rPr>
        <w:t>Лиса заколдовала предлож</w:t>
      </w:r>
      <w:r>
        <w:rPr>
          <w:rFonts w:ascii="Times New Roman" w:hAnsi="Times New Roman" w:cs="Times New Roman"/>
          <w:sz w:val="28"/>
          <w:szCs w:val="28"/>
        </w:rPr>
        <w:t>ения, и слова в них перепутались</w:t>
      </w:r>
      <w:r w:rsidRPr="00215712">
        <w:rPr>
          <w:rFonts w:ascii="Times New Roman" w:hAnsi="Times New Roman" w:cs="Times New Roman"/>
          <w:sz w:val="28"/>
          <w:szCs w:val="28"/>
        </w:rPr>
        <w:t>, чтобы никто не догадался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712">
        <w:rPr>
          <w:rFonts w:ascii="Times New Roman" w:hAnsi="Times New Roman" w:cs="Times New Roman"/>
          <w:sz w:val="28"/>
          <w:szCs w:val="28"/>
        </w:rPr>
        <w:t xml:space="preserve"> что она хотела сказать. </w:t>
      </w:r>
      <w:r>
        <w:rPr>
          <w:rFonts w:ascii="Times New Roman" w:hAnsi="Times New Roman" w:cs="Times New Roman"/>
          <w:sz w:val="28"/>
          <w:szCs w:val="28"/>
        </w:rPr>
        <w:t>Нужно п</w:t>
      </w:r>
      <w:r w:rsidRPr="00215712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1571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я, н</w:t>
      </w:r>
      <w:r w:rsidRPr="00215712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15712">
        <w:rPr>
          <w:rFonts w:ascii="Times New Roman" w:hAnsi="Times New Roman" w:cs="Times New Roman"/>
          <w:sz w:val="28"/>
          <w:szCs w:val="28"/>
        </w:rPr>
        <w:t xml:space="preserve"> и исправ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15712">
        <w:rPr>
          <w:rFonts w:ascii="Times New Roman" w:hAnsi="Times New Roman" w:cs="Times New Roman"/>
          <w:sz w:val="28"/>
          <w:szCs w:val="28"/>
        </w:rPr>
        <w:t xml:space="preserve"> ошибку.</w:t>
      </w:r>
      <w:r w:rsidRPr="00424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Морковка любит зайца</w:t>
      </w:r>
      <w:proofErr w:type="gramStart"/>
      <w:r w:rsidRPr="00C23F7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Заяц любит морковку)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-Понятное предложение? (Нет)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-Исправьте его.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-Что получилось.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-Сколько слов в предложении? (В предложении три слова)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-Какое слово первое……..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-Вова, выложи схему предложения на доске.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F70">
        <w:rPr>
          <w:rFonts w:ascii="Times New Roman" w:hAnsi="Times New Roman" w:cs="Times New Roman"/>
          <w:sz w:val="28"/>
          <w:szCs w:val="28"/>
        </w:rPr>
        <w:t>-Ребята, а почему первая полоска отличается от других (это начало предложения.</w:t>
      </w:r>
      <w:proofErr w:type="gramEnd"/>
      <w:r w:rsidRPr="00C23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F70">
        <w:rPr>
          <w:rFonts w:ascii="Times New Roman" w:hAnsi="Times New Roman" w:cs="Times New Roman"/>
          <w:sz w:val="28"/>
          <w:szCs w:val="28"/>
        </w:rPr>
        <w:t>На письме пишется с заглавной буквы).</w:t>
      </w:r>
      <w:proofErr w:type="gramEnd"/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-Что стоит в конце предложения.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3F70">
        <w:rPr>
          <w:rFonts w:ascii="Times New Roman" w:hAnsi="Times New Roman" w:cs="Times New Roman"/>
          <w:sz w:val="28"/>
          <w:szCs w:val="28"/>
        </w:rPr>
        <w:t>- Ребята, проверьте. Подходит эта схема к нашему предложению?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3F70">
        <w:rPr>
          <w:rFonts w:ascii="Times New Roman" w:hAnsi="Times New Roman" w:cs="Times New Roman"/>
          <w:b/>
          <w:i/>
          <w:sz w:val="28"/>
          <w:szCs w:val="28"/>
        </w:rPr>
        <w:t>Белка рисует девочку Аню.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(Девочка Аня рисует белку)</w:t>
      </w: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3F70">
        <w:rPr>
          <w:rFonts w:ascii="Times New Roman" w:hAnsi="Times New Roman" w:cs="Times New Roman"/>
          <w:b/>
          <w:i/>
          <w:sz w:val="28"/>
          <w:szCs w:val="28"/>
        </w:rPr>
        <w:t>Пень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23F70">
        <w:rPr>
          <w:rFonts w:ascii="Times New Roman" w:hAnsi="Times New Roman" w:cs="Times New Roman"/>
          <w:b/>
          <w:i/>
          <w:sz w:val="28"/>
          <w:szCs w:val="28"/>
        </w:rPr>
        <w:t xml:space="preserve"> сидит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23F70">
        <w:rPr>
          <w:rFonts w:ascii="Times New Roman" w:hAnsi="Times New Roman" w:cs="Times New Roman"/>
          <w:b/>
          <w:i/>
          <w:sz w:val="28"/>
          <w:szCs w:val="28"/>
        </w:rPr>
        <w:t xml:space="preserve"> еж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23F70">
        <w:rPr>
          <w:rFonts w:ascii="Times New Roman" w:hAnsi="Times New Roman" w:cs="Times New Roman"/>
          <w:b/>
          <w:i/>
          <w:sz w:val="28"/>
          <w:szCs w:val="28"/>
        </w:rPr>
        <w:t xml:space="preserve"> около. (Около пня сидит еж)</w:t>
      </w:r>
    </w:p>
    <w:p w:rsidR="008034AF" w:rsidRPr="00C23F70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5332">
        <w:rPr>
          <w:rFonts w:ascii="Times New Roman" w:hAnsi="Times New Roman" w:cs="Times New Roman"/>
          <w:b/>
          <w:i/>
          <w:sz w:val="28"/>
          <w:szCs w:val="28"/>
        </w:rPr>
        <w:t>Лисята, кормить, лиса. (Лиса кормит лисят)</w:t>
      </w:r>
    </w:p>
    <w:p w:rsidR="008034AF" w:rsidRDefault="008034AF" w:rsidP="00547FA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034AF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723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E7232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Вы справились с этим заданием</w:t>
      </w:r>
      <w:r w:rsidRPr="009E7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Вот и ключ. </w:t>
      </w:r>
      <w:r w:rsidRPr="009E7232">
        <w:rPr>
          <w:rFonts w:ascii="Times New Roman" w:hAnsi="Times New Roman" w:cs="Times New Roman"/>
          <w:sz w:val="28"/>
          <w:szCs w:val="28"/>
        </w:rPr>
        <w:t xml:space="preserve">Ребята, посмотрите, мы освободили </w:t>
      </w:r>
      <w:r>
        <w:rPr>
          <w:rFonts w:ascii="Times New Roman" w:hAnsi="Times New Roman" w:cs="Times New Roman"/>
          <w:sz w:val="28"/>
          <w:szCs w:val="28"/>
        </w:rPr>
        <w:t>последнюю букву</w:t>
      </w:r>
      <w:r w:rsidRPr="009E7232">
        <w:rPr>
          <w:rFonts w:ascii="Times New Roman" w:hAnsi="Times New Roman" w:cs="Times New Roman"/>
          <w:sz w:val="28"/>
          <w:szCs w:val="28"/>
        </w:rPr>
        <w:t>. Что это за буква? (Буква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E72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А теперь посмотрите, какое слово получилось? (АЗБУКА).</w:t>
      </w:r>
    </w:p>
    <w:p w:rsidR="008034AF" w:rsidRPr="006950B5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49ED">
        <w:rPr>
          <w:rFonts w:ascii="Times New Roman" w:hAnsi="Times New Roman" w:cs="Times New Roman"/>
          <w:sz w:val="28"/>
          <w:szCs w:val="28"/>
        </w:rPr>
        <w:t>Но чтобы буквы вернулись обратно к Бабушк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9ED">
        <w:rPr>
          <w:rFonts w:ascii="Times New Roman" w:hAnsi="Times New Roman" w:cs="Times New Roman"/>
          <w:sz w:val="28"/>
          <w:szCs w:val="28"/>
        </w:rPr>
        <w:t xml:space="preserve"> Азбук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4249ED">
        <w:rPr>
          <w:rFonts w:ascii="Times New Roman" w:hAnsi="Times New Roman" w:cs="Times New Roman"/>
          <w:sz w:val="28"/>
          <w:szCs w:val="28"/>
        </w:rPr>
        <w:t xml:space="preserve"> нам нужно вернуться обратно в детский сад.</w:t>
      </w:r>
    </w:p>
    <w:p w:rsidR="008034AF" w:rsidRPr="006950B5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50B5">
        <w:rPr>
          <w:rFonts w:ascii="Times New Roman" w:hAnsi="Times New Roman" w:cs="Times New Roman"/>
          <w:sz w:val="28"/>
          <w:szCs w:val="28"/>
        </w:rPr>
        <w:t>Глаза закрываем, немного помечтаем.</w:t>
      </w:r>
    </w:p>
    <w:p w:rsidR="008034AF" w:rsidRPr="006950B5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950B5">
        <w:rPr>
          <w:rFonts w:ascii="Times New Roman" w:hAnsi="Times New Roman" w:cs="Times New Roman"/>
          <w:sz w:val="28"/>
          <w:szCs w:val="28"/>
        </w:rPr>
        <w:t>Тихонько повернемся и в детский сад вернемся.</w:t>
      </w:r>
    </w:p>
    <w:p w:rsidR="008034AF" w:rsidRDefault="008034AF" w:rsidP="00547F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4AF" w:rsidRDefault="008034AF" w:rsidP="00547FAA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0B5">
        <w:rPr>
          <w:rFonts w:ascii="Times New Roman" w:eastAsia="Times New Roman" w:hAnsi="Times New Roman" w:cs="Times New Roman"/>
          <w:b/>
          <w:sz w:val="28"/>
          <w:szCs w:val="28"/>
        </w:rPr>
        <w:t>Бабушка Азбука: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</w:t>
      </w:r>
      <w:r w:rsidRPr="00BA1A8E">
        <w:rPr>
          <w:rFonts w:ascii="Times New Roman" w:eastAsia="Times New Roman" w:hAnsi="Times New Roman" w:cs="Times New Roman"/>
          <w:sz w:val="28"/>
          <w:szCs w:val="28"/>
        </w:rPr>
        <w:t xml:space="preserve"> все буквы на месте! Спасибо, ребята.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справились со всеми заданиями и помогли вернуть мне буквы.   </w:t>
      </w:r>
    </w:p>
    <w:p w:rsidR="00547FAA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65B1">
        <w:rPr>
          <w:rFonts w:ascii="Times New Roman" w:hAnsi="Times New Roman" w:cs="Times New Roman"/>
          <w:sz w:val="28"/>
          <w:szCs w:val="28"/>
        </w:rPr>
        <w:t xml:space="preserve">За то, что вы мне помогали, я вас угощу вкусными буквами. А мне пора. </w:t>
      </w:r>
      <w:proofErr w:type="gramStart"/>
      <w:r w:rsidRPr="00CC65B1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B1">
        <w:rPr>
          <w:rFonts w:ascii="Times New Roman" w:hAnsi="Times New Roman" w:cs="Times New Roman"/>
          <w:sz w:val="28"/>
          <w:szCs w:val="28"/>
        </w:rPr>
        <w:t>свидание.</w:t>
      </w:r>
    </w:p>
    <w:p w:rsidR="008034AF" w:rsidRPr="00F4009C" w:rsidRDefault="008034AF" w:rsidP="00547F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7FAA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F4009C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что мы сегодня делали в нашем путешествии. Кому помогали? Как вы думаете, вы справились?</w:t>
      </w:r>
    </w:p>
    <w:p w:rsidR="008034AF" w:rsidRPr="00F4009C" w:rsidRDefault="008034AF" w:rsidP="00547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9C">
        <w:rPr>
          <w:rFonts w:ascii="Times New Roman" w:hAnsi="Times New Roman" w:cs="Times New Roman"/>
          <w:sz w:val="28"/>
          <w:szCs w:val="28"/>
        </w:rPr>
        <w:t>Вы хорошо потрудились сегодня. Молодцы.</w:t>
      </w:r>
    </w:p>
    <w:p w:rsidR="008034AF" w:rsidRDefault="008034AF" w:rsidP="008034A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034AF" w:rsidRDefault="008034AF" w:rsidP="008034A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034AF" w:rsidRPr="00FE256C" w:rsidRDefault="008034AF" w:rsidP="008034A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E53D6" w:rsidRPr="003E2B0F" w:rsidRDefault="00AE53D6" w:rsidP="00361C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E53D6" w:rsidRPr="003E2B0F" w:rsidSect="00D8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0F5"/>
    <w:multiLevelType w:val="hybridMultilevel"/>
    <w:tmpl w:val="24D6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3ADD"/>
    <w:multiLevelType w:val="hybridMultilevel"/>
    <w:tmpl w:val="CF84B1C0"/>
    <w:lvl w:ilvl="0" w:tplc="C764D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7B7B"/>
    <w:multiLevelType w:val="hybridMultilevel"/>
    <w:tmpl w:val="11DE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693C"/>
    <w:multiLevelType w:val="multilevel"/>
    <w:tmpl w:val="7F1027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28D95577"/>
    <w:multiLevelType w:val="hybridMultilevel"/>
    <w:tmpl w:val="FCD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F2F98"/>
    <w:multiLevelType w:val="hybridMultilevel"/>
    <w:tmpl w:val="20F80B10"/>
    <w:lvl w:ilvl="0" w:tplc="94C83E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34D76A30"/>
    <w:multiLevelType w:val="hybridMultilevel"/>
    <w:tmpl w:val="19E2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C45F6"/>
    <w:multiLevelType w:val="hybridMultilevel"/>
    <w:tmpl w:val="6B4840EC"/>
    <w:lvl w:ilvl="0" w:tplc="24BCC32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A94"/>
    <w:multiLevelType w:val="hybridMultilevel"/>
    <w:tmpl w:val="6B98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66C06"/>
    <w:multiLevelType w:val="hybridMultilevel"/>
    <w:tmpl w:val="56D4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417B1"/>
    <w:multiLevelType w:val="singleLevel"/>
    <w:tmpl w:val="33ACD0B2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297937"/>
    <w:multiLevelType w:val="hybridMultilevel"/>
    <w:tmpl w:val="9A5C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3FC2"/>
    <w:multiLevelType w:val="hybridMultilevel"/>
    <w:tmpl w:val="20F0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76E0E"/>
    <w:multiLevelType w:val="hybridMultilevel"/>
    <w:tmpl w:val="995E1272"/>
    <w:lvl w:ilvl="0" w:tplc="E66C54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701B4"/>
    <w:multiLevelType w:val="hybridMultilevel"/>
    <w:tmpl w:val="B298E90A"/>
    <w:lvl w:ilvl="0" w:tplc="9BAC829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7F44BA"/>
    <w:rsid w:val="000D0900"/>
    <w:rsid w:val="0010229B"/>
    <w:rsid w:val="00107B13"/>
    <w:rsid w:val="00143549"/>
    <w:rsid w:val="0015019C"/>
    <w:rsid w:val="00155256"/>
    <w:rsid w:val="00170A34"/>
    <w:rsid w:val="001A4492"/>
    <w:rsid w:val="002010B5"/>
    <w:rsid w:val="00231C33"/>
    <w:rsid w:val="0024780A"/>
    <w:rsid w:val="002B19D7"/>
    <w:rsid w:val="002B517D"/>
    <w:rsid w:val="002B5615"/>
    <w:rsid w:val="0032475E"/>
    <w:rsid w:val="00331DEB"/>
    <w:rsid w:val="00332623"/>
    <w:rsid w:val="00333591"/>
    <w:rsid w:val="00356FCC"/>
    <w:rsid w:val="00357EAB"/>
    <w:rsid w:val="00361CBE"/>
    <w:rsid w:val="003E22F5"/>
    <w:rsid w:val="003E2B0F"/>
    <w:rsid w:val="00406E21"/>
    <w:rsid w:val="004503DC"/>
    <w:rsid w:val="0047178C"/>
    <w:rsid w:val="00480BF4"/>
    <w:rsid w:val="00491009"/>
    <w:rsid w:val="004E052C"/>
    <w:rsid w:val="00520116"/>
    <w:rsid w:val="00547FAA"/>
    <w:rsid w:val="00555957"/>
    <w:rsid w:val="0057426A"/>
    <w:rsid w:val="005D7332"/>
    <w:rsid w:val="00631838"/>
    <w:rsid w:val="006A1EB4"/>
    <w:rsid w:val="006B2B9B"/>
    <w:rsid w:val="006B5A87"/>
    <w:rsid w:val="006E7168"/>
    <w:rsid w:val="006F64FF"/>
    <w:rsid w:val="00700356"/>
    <w:rsid w:val="007073E3"/>
    <w:rsid w:val="00761FFB"/>
    <w:rsid w:val="007A6120"/>
    <w:rsid w:val="007F27CC"/>
    <w:rsid w:val="007F44BA"/>
    <w:rsid w:val="008034AF"/>
    <w:rsid w:val="00827C80"/>
    <w:rsid w:val="0088654E"/>
    <w:rsid w:val="00891F20"/>
    <w:rsid w:val="008A28D1"/>
    <w:rsid w:val="008C3E2A"/>
    <w:rsid w:val="008E7ECA"/>
    <w:rsid w:val="008F0DD6"/>
    <w:rsid w:val="00935046"/>
    <w:rsid w:val="00950522"/>
    <w:rsid w:val="00A14524"/>
    <w:rsid w:val="00A574CA"/>
    <w:rsid w:val="00A62E09"/>
    <w:rsid w:val="00A7672A"/>
    <w:rsid w:val="00A97391"/>
    <w:rsid w:val="00AA4B1E"/>
    <w:rsid w:val="00AA7D8D"/>
    <w:rsid w:val="00AE53D6"/>
    <w:rsid w:val="00AF3BCD"/>
    <w:rsid w:val="00B31D7C"/>
    <w:rsid w:val="00B3672C"/>
    <w:rsid w:val="00B72E21"/>
    <w:rsid w:val="00BF0567"/>
    <w:rsid w:val="00CE7DFC"/>
    <w:rsid w:val="00D00FA0"/>
    <w:rsid w:val="00D3303D"/>
    <w:rsid w:val="00D54658"/>
    <w:rsid w:val="00D75E8E"/>
    <w:rsid w:val="00D86AEA"/>
    <w:rsid w:val="00DA20CA"/>
    <w:rsid w:val="00DE1A96"/>
    <w:rsid w:val="00E31262"/>
    <w:rsid w:val="00E431F6"/>
    <w:rsid w:val="00EB3429"/>
    <w:rsid w:val="00F057C7"/>
    <w:rsid w:val="00F37C23"/>
    <w:rsid w:val="00F51D29"/>
    <w:rsid w:val="00F6762B"/>
    <w:rsid w:val="00F752D8"/>
    <w:rsid w:val="00F8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E09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A62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332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uiPriority w:val="99"/>
    <w:rsid w:val="007F27CC"/>
    <w:rPr>
      <w:rFonts w:ascii="Arial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8034AF"/>
    <w:rPr>
      <w:b/>
      <w:bCs/>
    </w:rPr>
  </w:style>
  <w:style w:type="character" w:customStyle="1" w:styleId="c3">
    <w:name w:val="c3"/>
    <w:basedOn w:val="a0"/>
    <w:rsid w:val="008034AF"/>
  </w:style>
  <w:style w:type="character" w:customStyle="1" w:styleId="apple-converted-space">
    <w:name w:val="apple-converted-space"/>
    <w:basedOn w:val="a0"/>
    <w:rsid w:val="008034AF"/>
  </w:style>
  <w:style w:type="paragraph" w:customStyle="1" w:styleId="c1">
    <w:name w:val="c1"/>
    <w:basedOn w:val="a"/>
    <w:rsid w:val="0080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0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4AF"/>
  </w:style>
  <w:style w:type="character" w:customStyle="1" w:styleId="c28">
    <w:name w:val="c28"/>
    <w:basedOn w:val="a0"/>
    <w:rsid w:val="00803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HP5</cp:lastModifiedBy>
  <cp:revision>22</cp:revision>
  <cp:lastPrinted>2013-03-07T09:15:00Z</cp:lastPrinted>
  <dcterms:created xsi:type="dcterms:W3CDTF">2013-02-13T03:55:00Z</dcterms:created>
  <dcterms:modified xsi:type="dcterms:W3CDTF">2018-06-04T02:02:00Z</dcterms:modified>
</cp:coreProperties>
</file>