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FF" w:rsidRPr="0008628D" w:rsidRDefault="007611FF" w:rsidP="00104EFE">
      <w:pPr>
        <w:pStyle w:val="2"/>
        <w:tabs>
          <w:tab w:val="left" w:pos="0"/>
        </w:tabs>
        <w:spacing w:before="0" w:line="360" w:lineRule="auto"/>
        <w:ind w:right="-1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Развитие связной речи детей старшего дошкольного </w:t>
      </w:r>
      <w:r w:rsidR="00945738" w:rsidRPr="0008628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  </w:t>
      </w:r>
      <w:r w:rsidRPr="0008628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возраста с ОНР средствами  ТРИЗ</w:t>
      </w:r>
      <w:r w:rsidR="005776D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104EF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–</w:t>
      </w:r>
      <w:r w:rsidR="005776D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РТВ</w:t>
      </w:r>
      <w:r w:rsidR="00104EF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Pr="0008628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технологи</w:t>
      </w:r>
      <w:r w:rsidR="00104EF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и</w:t>
      </w:r>
      <w:r w:rsidR="00E40FB7" w:rsidRPr="0008628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Развитие речи - основа полноценного развития личности. Оно является одним из важнейших направлений образовательной работы ДОО, обеспечивающее своевременное психическое и личностное развитие ребенка.</w:t>
      </w:r>
    </w:p>
    <w:p w:rsidR="00D91015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Речевое развитие предполагает овладение словарным запасом языка, грамматически правильной монологической и диалогической речью, развитие речевого творчества. Чем богаче, выразительнее речь ребенка, тем легче ему высказывать свои мысли, шире его возможности в познании окружающей действительности, содержательнее и полноценнее отношения со сверстниками и взрослыми.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Отмечено, что у детей с ОНР страдают все структурные компоненты речи: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- бедный словарь;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-нарушение грамматического строя речи;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-нарушение логической цепочки в передаче смысловых отношений при построении связного высказывания, при этом дети пользуются только простыми предложениями, состоящими из 2-3, редко 4 слов.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Наряду с указанными речевыми особенностями, характерна и недостаточная </w:t>
      </w:r>
      <w:proofErr w:type="spellStart"/>
      <w:r w:rsidRPr="0008628D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2477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психических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процессов, тесно связанных с речевой деятельностью: снижены память, внимание, мышление; отмечается недостаточная координация движений во всех видах моторики — общей, мимической, мелкой, артикуляционной.</w:t>
      </w:r>
      <w:proofErr w:type="gramEnd"/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Наблюдаются нарушения ориентировки в пространстве, сужение полей зрения.</w:t>
      </w:r>
    </w:p>
    <w:p w:rsidR="00170AF5" w:rsidRPr="0008628D" w:rsidRDefault="00170AF5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Для полноценного развития связной речи детей с ОНР старшего дошкольного возраста необходимо использование наиболее эффектив</w:t>
      </w:r>
      <w:r w:rsidR="005776D4">
        <w:rPr>
          <w:rFonts w:ascii="Times New Roman" w:hAnsi="Times New Roman" w:cs="Times New Roman"/>
          <w:sz w:val="28"/>
          <w:szCs w:val="28"/>
          <w:lang w:eastAsia="ru-RU"/>
        </w:rPr>
        <w:t>ных, целесообразных, интересных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методов и приёмов, средств, направленных на формирование речевых умений и навыков.</w:t>
      </w:r>
    </w:p>
    <w:p w:rsidR="00170AF5" w:rsidRPr="0008628D" w:rsidRDefault="00170AF5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Как известно, развитие речевой деятельности теснейшим образом связано с формир</w:t>
      </w:r>
      <w:r w:rsidR="00D91015" w:rsidRPr="0008628D">
        <w:rPr>
          <w:rFonts w:ascii="Times New Roman" w:hAnsi="Times New Roman" w:cs="Times New Roman"/>
          <w:sz w:val="28"/>
          <w:szCs w:val="28"/>
          <w:lang w:eastAsia="ru-RU"/>
        </w:rPr>
        <w:t>ованием мышления и воображения (творческие способности).</w:t>
      </w:r>
    </w:p>
    <w:p w:rsidR="005E5CDC" w:rsidRPr="0008628D" w:rsidRDefault="005E5CDC" w:rsidP="00104EFE">
      <w:pPr>
        <w:pStyle w:val="a4"/>
        <w:spacing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8628D">
        <w:rPr>
          <w:rFonts w:ascii="Times New Roman" w:hAnsi="Times New Roman" w:cs="Times New Roman"/>
          <w:sz w:val="28"/>
          <w:szCs w:val="28"/>
        </w:rPr>
        <w:lastRenderedPageBreak/>
        <w:t>Сегодня,</w:t>
      </w:r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776D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</w:t>
      </w:r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взгляд, одной из эффективных педагогических технологий для развития творчества у детей является ТРИЗ - Теория решения изобретательских задач. Она возникла в нашей стране в  50-х  годах  усилиями выдающегося российского учёного, изобретателя, писателя – фантаста Генриха </w:t>
      </w:r>
      <w:proofErr w:type="spellStart"/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>Сауловича</w:t>
      </w:r>
      <w:proofErr w:type="spellEnd"/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>Альтшуллера</w:t>
      </w:r>
      <w:proofErr w:type="spellEnd"/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>. ТРИЗ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обучать.</w:t>
      </w:r>
    </w:p>
    <w:p w:rsidR="005E5CDC" w:rsidRPr="0008628D" w:rsidRDefault="005E5CDC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8D">
        <w:rPr>
          <w:rFonts w:ascii="Times New Roman" w:hAnsi="Times New Roman" w:cs="Times New Roman"/>
          <w:b/>
          <w:sz w:val="28"/>
          <w:szCs w:val="28"/>
        </w:rPr>
        <w:t>Целью</w:t>
      </w:r>
      <w:r w:rsidRPr="0008628D">
        <w:rPr>
          <w:rFonts w:ascii="Times New Roman" w:hAnsi="Times New Roman" w:cs="Times New Roman"/>
          <w:sz w:val="28"/>
          <w:szCs w:val="28"/>
        </w:rPr>
        <w:t xml:space="preserve"> </w:t>
      </w:r>
      <w:r w:rsidRPr="0008628D">
        <w:rPr>
          <w:rFonts w:ascii="Times New Roman" w:hAnsi="Times New Roman" w:cs="Times New Roman"/>
          <w:b/>
          <w:sz w:val="28"/>
          <w:szCs w:val="28"/>
        </w:rPr>
        <w:t>использования данной технологии</w:t>
      </w:r>
      <w:r w:rsidRPr="0008628D">
        <w:rPr>
          <w:rFonts w:ascii="Times New Roman" w:hAnsi="Times New Roman" w:cs="Times New Roman"/>
          <w:sz w:val="28"/>
          <w:szCs w:val="28"/>
        </w:rPr>
        <w:t xml:space="preserve"> в детском саду является развитие с одной стороны, таких качеств мышления, как гибкость, подвижность, системность, диалектичность; с другой – поисковой активности, стремление к новизне; речи и творческого воображения; подготовка личности ребенка к жизни в динамично изменяющемся мире.</w:t>
      </w:r>
    </w:p>
    <w:p w:rsidR="00387D84" w:rsidRPr="0008628D" w:rsidRDefault="00387D84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8D">
        <w:rPr>
          <w:rFonts w:ascii="Times New Roman" w:hAnsi="Times New Roman" w:cs="Times New Roman"/>
          <w:sz w:val="28"/>
          <w:szCs w:val="28"/>
        </w:rPr>
        <w:t xml:space="preserve">Учитывая актуальность данной темы и педагогическую ценность ТРИЗ </w:t>
      </w:r>
      <w:proofErr w:type="gramStart"/>
      <w:r w:rsidRPr="0008628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8628D">
        <w:rPr>
          <w:rFonts w:ascii="Times New Roman" w:hAnsi="Times New Roman" w:cs="Times New Roman"/>
          <w:sz w:val="28"/>
          <w:szCs w:val="28"/>
        </w:rPr>
        <w:t>ехнологии определил</w:t>
      </w:r>
      <w:r w:rsidR="00104EFE">
        <w:rPr>
          <w:rFonts w:ascii="Times New Roman" w:hAnsi="Times New Roman" w:cs="Times New Roman"/>
          <w:sz w:val="28"/>
          <w:szCs w:val="28"/>
        </w:rPr>
        <w:t>и</w:t>
      </w:r>
      <w:r w:rsidRPr="0008628D">
        <w:rPr>
          <w:rFonts w:ascii="Times New Roman" w:hAnsi="Times New Roman" w:cs="Times New Roman"/>
          <w:sz w:val="28"/>
          <w:szCs w:val="28"/>
        </w:rPr>
        <w:t xml:space="preserve"> цель и задачи:  </w:t>
      </w:r>
    </w:p>
    <w:p w:rsidR="00387D84" w:rsidRPr="0008628D" w:rsidRDefault="00387D84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8D">
        <w:rPr>
          <w:rFonts w:ascii="Times New Roman" w:hAnsi="Times New Roman" w:cs="Times New Roman"/>
          <w:b/>
          <w:sz w:val="28"/>
          <w:szCs w:val="28"/>
        </w:rPr>
        <w:t>Цель</w:t>
      </w:r>
      <w:r w:rsidRPr="0008628D">
        <w:rPr>
          <w:rFonts w:ascii="Times New Roman" w:hAnsi="Times New Roman" w:cs="Times New Roman"/>
          <w:sz w:val="28"/>
          <w:szCs w:val="28"/>
        </w:rPr>
        <w:t xml:space="preserve">: создание условий для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связной речи у детей старшего дошкольного возраста с ОНР средствами</w:t>
      </w:r>
      <w:r w:rsidR="00D91015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ТРИЗ – РТВ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</w:t>
      </w:r>
    </w:p>
    <w:p w:rsidR="00387D84" w:rsidRPr="0008628D" w:rsidRDefault="00387D84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7D84" w:rsidRPr="0008628D" w:rsidRDefault="00E54201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7D84" w:rsidRPr="0008628D">
        <w:rPr>
          <w:rFonts w:ascii="Times New Roman" w:hAnsi="Times New Roman" w:cs="Times New Roman"/>
          <w:sz w:val="28"/>
          <w:szCs w:val="28"/>
        </w:rPr>
        <w:t xml:space="preserve"> Создать соответствующую предметно-развивающую среду в группе;</w:t>
      </w:r>
    </w:p>
    <w:p w:rsidR="00A3225D" w:rsidRPr="0008628D" w:rsidRDefault="00A3225D" w:rsidP="00104EF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запас;</w:t>
      </w:r>
    </w:p>
    <w:p w:rsidR="00A3225D" w:rsidRPr="0008628D" w:rsidRDefault="00A3225D" w:rsidP="00104EF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речи, осознанность в построении лексико-грамматических конструкций;</w:t>
      </w:r>
    </w:p>
    <w:p w:rsidR="00387D84" w:rsidRPr="0008628D" w:rsidRDefault="00387D84" w:rsidP="00104EF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 детей, научить их мыслить системно, с пониманием происходя</w:t>
      </w:r>
      <w:r w:rsidR="00104EF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процессов в окружающем мире;</w:t>
      </w:r>
    </w:p>
    <w:p w:rsidR="00387D84" w:rsidRPr="00104EFE" w:rsidRDefault="00387D84" w:rsidP="00104EF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8D">
        <w:rPr>
          <w:rFonts w:ascii="Times New Roman" w:hAnsi="Times New Roman" w:cs="Times New Roman"/>
          <w:sz w:val="28"/>
          <w:szCs w:val="28"/>
        </w:rPr>
        <w:t>Привлечь внимание родителей к данной теме, вооружить их элементарными знаниями и навыками в использовании ТРИЗ – технологии.</w:t>
      </w:r>
    </w:p>
    <w:p w:rsidR="00A3225D" w:rsidRPr="0008628D" w:rsidRDefault="00A3225D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8D">
        <w:rPr>
          <w:rFonts w:ascii="Times New Roman" w:hAnsi="Times New Roman" w:cs="Times New Roman"/>
          <w:sz w:val="28"/>
          <w:szCs w:val="28"/>
        </w:rPr>
        <w:t>Изучив ТРИЗ – технологию, опыт работы  в данном направлении других педагогов</w:t>
      </w:r>
      <w:r w:rsidR="00C31724" w:rsidRPr="0008628D">
        <w:rPr>
          <w:rFonts w:ascii="Times New Roman" w:hAnsi="Times New Roman" w:cs="Times New Roman"/>
          <w:sz w:val="28"/>
          <w:szCs w:val="28"/>
        </w:rPr>
        <w:t xml:space="preserve">, </w:t>
      </w:r>
      <w:r w:rsidRPr="0008628D">
        <w:rPr>
          <w:rFonts w:ascii="Times New Roman" w:hAnsi="Times New Roman" w:cs="Times New Roman"/>
          <w:sz w:val="28"/>
          <w:szCs w:val="28"/>
        </w:rPr>
        <w:t xml:space="preserve"> определил</w:t>
      </w:r>
      <w:r w:rsidR="00104EFE">
        <w:rPr>
          <w:rFonts w:ascii="Times New Roman" w:hAnsi="Times New Roman" w:cs="Times New Roman"/>
          <w:sz w:val="28"/>
          <w:szCs w:val="28"/>
        </w:rPr>
        <w:t>и</w:t>
      </w:r>
      <w:r w:rsidRPr="0008628D">
        <w:rPr>
          <w:rFonts w:ascii="Times New Roman" w:hAnsi="Times New Roman" w:cs="Times New Roman"/>
          <w:sz w:val="28"/>
          <w:szCs w:val="28"/>
        </w:rPr>
        <w:t xml:space="preserve"> основные методы и приемы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связной речи</w:t>
      </w:r>
      <w:r w:rsidR="00313BD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AF5" w:rsidRPr="0008628D" w:rsidRDefault="00365706" w:rsidP="00104EF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хорошо зарекомендовали себя в работе с детьми дошкольного возраста</w:t>
      </w:r>
      <w:r w:rsidR="00313BDF"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>. А</w:t>
      </w:r>
      <w:r w:rsidR="00313BD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именно:</w:t>
      </w:r>
    </w:p>
    <w:p w:rsidR="00313BDF" w:rsidRPr="0008628D" w:rsidRDefault="00313BDF" w:rsidP="00104EF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Метод противоречия (проблемные ситуации). </w:t>
      </w:r>
      <w:r w:rsidRPr="00086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DF" w:rsidRPr="0008628D" w:rsidRDefault="00313BDF" w:rsidP="00104EFE">
      <w:pPr>
        <w:pStyle w:val="a4"/>
        <w:spacing w:line="36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8628D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 мозгового штурма.</w:t>
      </w:r>
    </w:p>
    <w:p w:rsidR="00313BDF" w:rsidRPr="0008628D" w:rsidRDefault="00313BDF" w:rsidP="00104EFE">
      <w:pPr>
        <w:pStyle w:val="a4"/>
        <w:spacing w:line="360" w:lineRule="auto"/>
        <w:jc w:val="both"/>
        <w:rPr>
          <w:rStyle w:val="21"/>
          <w:rFonts w:eastAsiaTheme="minorHAnsi"/>
          <w:b/>
          <w:color w:val="000000"/>
          <w:u w:val="single"/>
        </w:rPr>
      </w:pPr>
      <w:r w:rsidRPr="0008628D">
        <w:rPr>
          <w:rStyle w:val="21"/>
          <w:rFonts w:eastAsiaTheme="minorHAnsi"/>
          <w:b/>
          <w:color w:val="000000"/>
          <w:u w:val="single"/>
        </w:rPr>
        <w:t>Прием прямой, функциональной, фантастической аналогии.</w:t>
      </w:r>
    </w:p>
    <w:p w:rsidR="00313BDF" w:rsidRPr="0008628D" w:rsidRDefault="00313BDF" w:rsidP="00104EFE">
      <w:pPr>
        <w:pStyle w:val="a4"/>
        <w:spacing w:line="360" w:lineRule="auto"/>
        <w:jc w:val="both"/>
        <w:rPr>
          <w:rStyle w:val="21"/>
          <w:rFonts w:eastAsiaTheme="minorHAnsi"/>
          <w:b/>
          <w:color w:val="000000"/>
          <w:u w:val="single"/>
        </w:rPr>
      </w:pPr>
      <w:r w:rsidRPr="0008628D">
        <w:rPr>
          <w:rStyle w:val="21"/>
          <w:rFonts w:eastAsiaTheme="minorHAnsi"/>
          <w:b/>
          <w:color w:val="000000"/>
          <w:u w:val="single"/>
        </w:rPr>
        <w:t xml:space="preserve">Прием </w:t>
      </w:r>
      <w:proofErr w:type="spellStart"/>
      <w:r w:rsidRPr="0008628D">
        <w:rPr>
          <w:rStyle w:val="21"/>
          <w:rFonts w:eastAsiaTheme="minorHAnsi"/>
          <w:b/>
          <w:color w:val="000000"/>
          <w:u w:val="single"/>
        </w:rPr>
        <w:t>эмпатии</w:t>
      </w:r>
      <w:proofErr w:type="spellEnd"/>
      <w:r w:rsidRPr="0008628D">
        <w:rPr>
          <w:rStyle w:val="21"/>
          <w:rFonts w:eastAsiaTheme="minorHAnsi"/>
          <w:b/>
          <w:color w:val="000000"/>
          <w:u w:val="single"/>
        </w:rPr>
        <w:t>.</w:t>
      </w:r>
    </w:p>
    <w:p w:rsidR="00313BDF" w:rsidRPr="0008628D" w:rsidRDefault="00313BDF" w:rsidP="00104EFE">
      <w:pPr>
        <w:pStyle w:val="a4"/>
        <w:spacing w:line="36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8628D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Типовые приёмы фантазирования</w:t>
      </w:r>
      <w:r w:rsidRPr="0008628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(ТПФ).</w:t>
      </w:r>
    </w:p>
    <w:p w:rsidR="00313BDF" w:rsidRPr="0008628D" w:rsidRDefault="00313BDF" w:rsidP="00104EFE">
      <w:pPr>
        <w:pStyle w:val="a4"/>
        <w:spacing w:line="36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8628D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 фокальных объектов.</w:t>
      </w:r>
    </w:p>
    <w:p w:rsidR="00167A63" w:rsidRPr="0008628D" w:rsidRDefault="00313BDF" w:rsidP="00104EFE">
      <w:pPr>
        <w:pStyle w:val="a4"/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8628D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 «Системный анали</w:t>
      </w:r>
      <w:r w:rsidRPr="0008628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з»</w:t>
      </w:r>
      <w:r w:rsidRPr="0008628D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1FF" w:rsidRPr="0008628D" w:rsidRDefault="000423DD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расскаж</w:t>
      </w:r>
      <w:r w:rsidR="001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1C4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92B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901C4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ементах</w:t>
      </w:r>
      <w:r w:rsidR="00A92B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proofErr w:type="gramStart"/>
      <w:r w:rsidR="00A92B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92B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2901C4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A92B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 w:rsidR="001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рассматривании картин и составлении рассказов по картине</w:t>
      </w:r>
      <w:r w:rsidR="00167A6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к. именно этот вид речевой деятельности вызывает у детей затруднения. Игровая форма приемов ТРИЗ значительно облегчает этот сложный процесс, позволяет поддерживать устойчивый интерес воспитанников к содержанию картины.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i/>
          <w:sz w:val="28"/>
          <w:szCs w:val="28"/>
          <w:lang w:eastAsia="ru-RU"/>
        </w:rPr>
        <w:t>Работу с картиной можно условно разделить на четыре этапа.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I этап – подготовительный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II этап – Знакомство с картиной в НОД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III этап – </w:t>
      </w:r>
      <w:r w:rsidR="00471C4C" w:rsidRPr="0008628D">
        <w:rPr>
          <w:rFonts w:ascii="Times New Roman" w:hAnsi="Times New Roman" w:cs="Times New Roman"/>
          <w:sz w:val="28"/>
          <w:szCs w:val="28"/>
          <w:lang w:eastAsia="ru-RU"/>
        </w:rPr>
        <w:t>Приемы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ТРИЗ </w:t>
      </w:r>
      <w:proofErr w:type="gramStart"/>
      <w:r w:rsidRPr="0008628D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08628D">
        <w:rPr>
          <w:rFonts w:ascii="Times New Roman" w:hAnsi="Times New Roman" w:cs="Times New Roman"/>
          <w:sz w:val="28"/>
          <w:szCs w:val="28"/>
          <w:lang w:eastAsia="ru-RU"/>
        </w:rPr>
        <w:t>ехнологии для более детальног</w:t>
      </w:r>
      <w:r w:rsidR="00104EFE">
        <w:rPr>
          <w:rFonts w:ascii="Times New Roman" w:hAnsi="Times New Roman" w:cs="Times New Roman"/>
          <w:sz w:val="28"/>
          <w:szCs w:val="28"/>
          <w:lang w:eastAsia="ru-RU"/>
        </w:rPr>
        <w:t>о осмысления содержания картины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IV этап – составление рассказа по картине.</w:t>
      </w:r>
    </w:p>
    <w:p w:rsidR="00D91015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первом этапе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необходимо подготовить детей к восприятию картины, а именно – обогатить их интеллектуальный и сенсорный опыт яркими впечатлениями.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знания, полученные детьми в непосредственно-образовательной деятельности по ознакомлению с окружающим, пригодились ребятам при рассматривании картины «</w:t>
      </w:r>
      <w:r w:rsidR="000423DD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в городе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 установили место действия, назвали характерные признаки</w:t>
      </w:r>
      <w:r w:rsidR="00553E79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изображенные на картине, определили состояние погоды, род занятий людей.</w:t>
      </w:r>
    </w:p>
    <w:p w:rsidR="00D91015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приема "Вхождение в картину</w:t>
      </w:r>
      <w:proofErr w:type="gramStart"/>
      <w:r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"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ает возможность детям воспринимать картину через разные органы чувств. Дети «входят» в пространство картины и, с помощью волшебников «Я слышу», «Я ощущаю»,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прислушиваются, вдыхают запахи, дотрагиваются рукой до предметов, отражают возможные ощущения в речи.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Оказавшись на месте действия картины, ребята ощутили запах морозного свежего воздуха, запах</w:t>
      </w:r>
      <w:r w:rsidR="00553E79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работающих машин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. Услышали</w:t>
      </w:r>
      <w:r w:rsidR="002901C4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звук шагов людей, разговоры,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скрип снега,</w:t>
      </w:r>
      <w:r w:rsidR="002901C4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вой ветра, звук работающих моторов машин и т.д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. А так же поиграли в снежки, прокатились </w:t>
      </w:r>
      <w:r w:rsidR="002901C4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на машинах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и почувствовали обжигающий холод морозного ветра.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</w:t>
      </w:r>
      <w:r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прием ТРИЗ – «Превращения»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определить состояние, настр</w:t>
      </w:r>
      <w:r w:rsidR="002901C4" w:rsidRPr="0008628D">
        <w:rPr>
          <w:rFonts w:ascii="Times New Roman" w:hAnsi="Times New Roman" w:cs="Times New Roman"/>
          <w:sz w:val="28"/>
          <w:szCs w:val="28"/>
          <w:lang w:eastAsia="ru-RU"/>
        </w:rPr>
        <w:t>оение героев картины. Предлаг</w:t>
      </w:r>
      <w:r w:rsidR="00104EFE">
        <w:rPr>
          <w:rFonts w:ascii="Times New Roman" w:hAnsi="Times New Roman" w:cs="Times New Roman"/>
          <w:sz w:val="28"/>
          <w:szCs w:val="28"/>
          <w:lang w:eastAsia="ru-RU"/>
        </w:rPr>
        <w:t>аем</w:t>
      </w:r>
      <w:r w:rsidR="002901C4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вжиться в образ персонажа и составить рассказ от первого лица.</w:t>
      </w:r>
    </w:p>
    <w:p w:rsidR="00983CE0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983CE0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шофер снегоуборочной машины напевает песенку и думает: «Хорошо мне в кабине, тепло». </w:t>
      </w:r>
    </w:p>
    <w:p w:rsidR="00983CE0" w:rsidRPr="0008628D" w:rsidRDefault="00983CE0" w:rsidP="00104EF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Мужчина торопится на работу, у него замерзли руки.</w:t>
      </w:r>
    </w:p>
    <w:p w:rsidR="00983CE0" w:rsidRPr="0008628D" w:rsidRDefault="00983CE0" w:rsidP="00104EF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Машины устали, им хочется в гараж отдохнуть.</w:t>
      </w:r>
    </w:p>
    <w:p w:rsidR="00AA277A" w:rsidRPr="0008628D" w:rsidRDefault="00AA277A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i/>
          <w:sz w:val="28"/>
          <w:szCs w:val="28"/>
          <w:lang w:val="en-US" w:eastAsia="ru-RU"/>
        </w:rPr>
        <w:t>III</w:t>
      </w:r>
      <w:r w:rsidRPr="0008628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этап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50D7C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приемы </w:t>
      </w:r>
      <w:proofErr w:type="spellStart"/>
      <w:r w:rsidR="00550D7C" w:rsidRPr="0008628D">
        <w:rPr>
          <w:rFonts w:ascii="Times New Roman" w:hAnsi="Times New Roman" w:cs="Times New Roman"/>
          <w:sz w:val="28"/>
          <w:szCs w:val="28"/>
          <w:lang w:eastAsia="ru-RU"/>
        </w:rPr>
        <w:t>ТРИЗ-технологии</w:t>
      </w:r>
      <w:proofErr w:type="spellEnd"/>
      <w:r w:rsidR="00550D7C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</w:t>
      </w:r>
      <w:r w:rsidR="00104EFE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для более детального изучения картины, установления взаимосвязей и отношений между изображенными предметами, объектами.</w:t>
      </w:r>
    </w:p>
    <w:p w:rsidR="007611FF" w:rsidRPr="0008628D" w:rsidRDefault="00550D7C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Прием </w:t>
      </w:r>
      <w:r w:rsidR="007611FF"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«Живые картинки»-</w:t>
      </w:r>
      <w:r w:rsidR="007611FF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учит детей ориентироваться в двухмерном и трехмерном пространстве, отвечать развернутыми предложениями на вопросы о местонахождении объекта. Эта игра развивает умение ориентироваться в пространстве.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Каждый ребенок «превращается» в один из объектов на картине, объясняет словами свое местонахождение в двухмерном пространстве относительно других объектов, изображенных на картине, а затем моделирует его в тре</w:t>
      </w:r>
      <w:r w:rsidR="00104EFE">
        <w:rPr>
          <w:rFonts w:ascii="Times New Roman" w:hAnsi="Times New Roman" w:cs="Times New Roman"/>
          <w:sz w:val="28"/>
          <w:szCs w:val="28"/>
          <w:lang w:eastAsia="ru-RU"/>
        </w:rPr>
        <w:t>хмерном пространстве (на ковре)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11FF" w:rsidRPr="0008628D" w:rsidRDefault="00550D7C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Прием </w:t>
      </w:r>
      <w:r w:rsidR="007611FF"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«Подзорная труба»</w:t>
      </w:r>
      <w:r w:rsidR="00D06C97"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611FF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упражняет детей в умении выделять </w:t>
      </w:r>
      <w:r w:rsidR="007A7167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11FF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конкретные объекты, изображенные на картине, и давать им соответствующие названия. Так же это упражнение позволяет фокусировать внимание детей в определенной части картины и активизировать в речи пространственные </w:t>
      </w:r>
      <w:r w:rsidR="007611FF" w:rsidRPr="000862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ориентировки: центр картины, вверху, внизу, правый верхний угол, правый нижний угол, справа, слева и т. д.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по очереди рассматривает картину в «подзорную трубу» и называет то</w:t>
      </w:r>
      <w:r w:rsidR="00550D7C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один объект. Например: многоэтажный дом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0D7C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фонари на столбе, синяя машина, гора снега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7611FF" w:rsidRPr="0008628D" w:rsidRDefault="00550D7C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Прием </w:t>
      </w:r>
      <w:r w:rsidR="007611FF" w:rsidRPr="00086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«Кто в кружочке живет»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 детей производить замену выделенных объектов схемами. Это упражнение развивает мышление, начальные приемы моделирования.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на своем листе бумаги фломастером схематично зарисовывает обнаруженный с помощью подзорной трубы предмет или объект и обводит в кружок, а затем называет, кто из персонажей картины живет в кружочке. В этом упражнении действует игровое правило: в кружке должен находиться только один объект.</w:t>
      </w:r>
    </w:p>
    <w:p w:rsidR="007611FF" w:rsidRPr="0008628D" w:rsidRDefault="00710803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Прием </w:t>
      </w:r>
      <w:r w:rsidR="007611FF" w:rsidRPr="00086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«Ищу родственников»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умение классифицировать объекты на картине и активизировать словарь обобщающими понятиями. Предлага</w:t>
      </w:r>
      <w:r w:rsidR="001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найти</w:t>
      </w:r>
      <w:r w:rsidR="00C74B4C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объекты по заданному классификационному принципу:</w:t>
      </w:r>
    </w:p>
    <w:p w:rsidR="007611FF" w:rsidRPr="0008628D" w:rsidRDefault="004866AB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Нерукотворный мир </w:t>
      </w:r>
      <w:r w:rsidR="007611FF" w:rsidRPr="0008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рукотворный мир;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</w:t>
      </w:r>
      <w:r w:rsidR="007108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 – природный </w:t>
      </w:r>
      <w:r w:rsidR="007108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(нерукотворный</w:t>
      </w:r>
      <w:proofErr w:type="gramStart"/>
      <w:r w:rsidR="007108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7108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мир;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людей, дома</w:t>
      </w:r>
      <w:r w:rsidR="007108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машины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рукотворный мир;</w:t>
      </w:r>
    </w:p>
    <w:p w:rsidR="007611FF" w:rsidRPr="0008628D" w:rsidRDefault="004866AB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живая -</w:t>
      </w:r>
      <w:r w:rsidR="007611FF" w:rsidRPr="0008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неживая природа;</w:t>
      </w:r>
    </w:p>
    <w:p w:rsidR="00710803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</w:t>
      </w:r>
      <w:proofErr w:type="gramEnd"/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люди</w:t>
      </w:r>
    </w:p>
    <w:p w:rsidR="00710803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</w:t>
      </w:r>
      <w:proofErr w:type="gramEnd"/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снег</w:t>
      </w:r>
    </w:p>
    <w:p w:rsidR="007611FF" w:rsidRPr="0008628D" w:rsidRDefault="004866AB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целое </w:t>
      </w:r>
      <w:r w:rsidR="007611FF" w:rsidRPr="0008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часть;</w:t>
      </w:r>
    </w:p>
    <w:p w:rsidR="007611FF" w:rsidRPr="0008628D" w:rsidRDefault="00710803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ноги, голова</w:t>
      </w:r>
      <w:r w:rsidR="004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часть,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="004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целое;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колеса, кабина, кузов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gramEnd"/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машина – целое и т.д.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по месту нахождения;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картины –</w:t>
      </w:r>
      <w:r w:rsidR="004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803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снегоуборочная техника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ней люди;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Дальний план – дома и т. д.</w:t>
      </w:r>
    </w:p>
    <w:p w:rsidR="007611FF" w:rsidRPr="0008628D" w:rsidRDefault="00710803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Прием </w:t>
      </w:r>
      <w:r w:rsidR="004866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«Ищу друзей (недругов)</w:t>
      </w:r>
      <w:r w:rsidR="007611FF" w:rsidRPr="00086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установлению эмоционально-духовных связей и взаимодействий между изображенными объектами, а так же упражняет в использовании предложений со сложноподчинительной связью.</w:t>
      </w:r>
    </w:p>
    <w:p w:rsidR="007611FF" w:rsidRPr="0008628D" w:rsidRDefault="00471C4C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дружат с домами, потому 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они спасаю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 холода.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машина друзья, потому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помогает шоферу убирать снег с проезжей части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 дружат, потому что они в одном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 дружа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вьюгой, метелью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они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холодные</w:t>
      </w:r>
      <w:r w:rsidR="007611FF"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Заключительный этап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картиной – это составление сюжетного рассказа по картине. Предлага</w:t>
      </w:r>
      <w:r w:rsidR="004866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8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стать авторами рассказа и написать книгу.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Для понимания детьми структуры св</w:t>
      </w:r>
      <w:r w:rsidR="00AA277A" w:rsidRPr="0008628D">
        <w:rPr>
          <w:rFonts w:ascii="Times New Roman" w:hAnsi="Times New Roman" w:cs="Times New Roman"/>
          <w:sz w:val="28"/>
          <w:szCs w:val="28"/>
          <w:lang w:eastAsia="ru-RU"/>
        </w:rPr>
        <w:t>язного рассказа использу</w:t>
      </w:r>
      <w:r w:rsidR="004866AB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AA277A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модель «Домик», которая символизирует структурные части текста – «начало», «середину», «конец».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Затем вместе с детьми определ</w:t>
      </w:r>
      <w:r w:rsidR="004866AB">
        <w:rPr>
          <w:rFonts w:ascii="Times New Roman" w:hAnsi="Times New Roman" w:cs="Times New Roman"/>
          <w:sz w:val="28"/>
          <w:szCs w:val="28"/>
          <w:lang w:eastAsia="ru-RU"/>
        </w:rPr>
        <w:t>яем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, что сюжет картины относится к середине рассказа.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8628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узнать, что было раньше, чем закончилась история, на воображаемой машине Времени отправляемся в прошлое, затем в будущее. Этот</w:t>
      </w:r>
      <w:r w:rsidR="000F1180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28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прием называется «Преобразование объектов во времени»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, он формирует у детей умение представлять выбранный на картине объект с точки зрения его прошлого или будущего и придумывать рассказ. Объекты</w:t>
      </w:r>
      <w:r w:rsidR="009628DE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живой природы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, изображенные на картине, рассматриваются в рамках суточного изменения, например, при составлении сюжетного рассказа по картине «</w:t>
      </w:r>
      <w:r w:rsidR="009628DE" w:rsidRPr="0008628D">
        <w:rPr>
          <w:rFonts w:ascii="Times New Roman" w:hAnsi="Times New Roman" w:cs="Times New Roman"/>
          <w:sz w:val="28"/>
          <w:szCs w:val="28"/>
          <w:lang w:eastAsia="ru-RU"/>
        </w:rPr>
        <w:t>Зима в городе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», дети рассуждали на тему «Что делали люди накануне вечером», «Что было с </w:t>
      </w:r>
      <w:r w:rsidR="009628DE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машинами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поздним вечером». Оказавшись в будущем, дети предположили, чем могла закончиться эта история: </w:t>
      </w:r>
      <w:r w:rsidR="009628DE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люди вернулись домой, метель </w:t>
      </w:r>
      <w:proofErr w:type="gramStart"/>
      <w:r w:rsidR="009628DE" w:rsidRPr="0008628D">
        <w:rPr>
          <w:rFonts w:ascii="Times New Roman" w:hAnsi="Times New Roman" w:cs="Times New Roman"/>
          <w:sz w:val="28"/>
          <w:szCs w:val="28"/>
          <w:lang w:eastAsia="ru-RU"/>
        </w:rPr>
        <w:t>закончилась</w:t>
      </w:r>
      <w:proofErr w:type="gramEnd"/>
      <w:r w:rsidR="009628DE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и машины убрали снег с дороги. 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При этом каждый ребенок предлагал свой вариант событий, затем все вместе выбирали наиболее понравившийся вариант.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получился </w:t>
      </w:r>
      <w:r w:rsidR="009628DE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интересный, содержательный рассказ, который </w:t>
      </w:r>
      <w:r w:rsidR="00633169" w:rsidRPr="0008628D">
        <w:rPr>
          <w:rFonts w:ascii="Times New Roman" w:hAnsi="Times New Roman" w:cs="Times New Roman"/>
          <w:sz w:val="28"/>
          <w:szCs w:val="28"/>
          <w:lang w:eastAsia="ru-RU"/>
        </w:rPr>
        <w:t>дети записали,</w:t>
      </w:r>
      <w:r w:rsidR="009628DE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с помощью схематических изображений</w:t>
      </w:r>
      <w:r w:rsidR="00633169" w:rsidRPr="000862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0BC2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прочитать его для своих родителей, сестер и братьев.</w:t>
      </w:r>
    </w:p>
    <w:p w:rsidR="007611FF" w:rsidRPr="0008628D" w:rsidRDefault="007611FF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игры и упражнения ТРИЗ </w:t>
      </w:r>
      <w:r w:rsidR="00633169" w:rsidRPr="0008628D">
        <w:rPr>
          <w:rFonts w:ascii="Times New Roman" w:hAnsi="Times New Roman" w:cs="Times New Roman"/>
          <w:sz w:val="28"/>
          <w:szCs w:val="28"/>
          <w:lang w:eastAsia="ru-RU"/>
        </w:rPr>
        <w:t xml:space="preserve">– технологии </w:t>
      </w:r>
      <w:r w:rsidRPr="0008628D">
        <w:rPr>
          <w:rFonts w:ascii="Times New Roman" w:hAnsi="Times New Roman" w:cs="Times New Roman"/>
          <w:sz w:val="28"/>
          <w:szCs w:val="28"/>
          <w:lang w:eastAsia="ru-RU"/>
        </w:rPr>
        <w:t>эффективно влияют на развитие связной речи детей с ОНР старшего дошкольного возраста: способствуют формированию словаря, лексико-грамматических категорий, развивают умение детей строить предложения разнообразных конструкций.</w:t>
      </w:r>
    </w:p>
    <w:p w:rsidR="00426AFA" w:rsidRPr="0008628D" w:rsidRDefault="00426AFA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6A7" w:rsidRPr="0008628D" w:rsidRDefault="00DC46A7" w:rsidP="00104E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46A7" w:rsidRPr="0008628D" w:rsidSect="00086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8C" w:rsidRDefault="00F1508C" w:rsidP="002B29F9">
      <w:pPr>
        <w:spacing w:after="0" w:line="240" w:lineRule="auto"/>
      </w:pPr>
      <w:r>
        <w:separator/>
      </w:r>
    </w:p>
  </w:endnote>
  <w:endnote w:type="continuationSeparator" w:id="0">
    <w:p w:rsidR="00F1508C" w:rsidRDefault="00F1508C" w:rsidP="002B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9" w:rsidRDefault="002B29F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219"/>
      <w:docPartObj>
        <w:docPartGallery w:val="Page Numbers (Bottom of Page)"/>
        <w:docPartUnique/>
      </w:docPartObj>
    </w:sdtPr>
    <w:sdtContent>
      <w:p w:rsidR="002B29F9" w:rsidRDefault="009205D1">
        <w:pPr>
          <w:pStyle w:val="a9"/>
          <w:jc w:val="right"/>
        </w:pPr>
        <w:fldSimple w:instr=" PAGE   \* MERGEFORMAT ">
          <w:r w:rsidR="009B1136">
            <w:rPr>
              <w:noProof/>
            </w:rPr>
            <w:t>7</w:t>
          </w:r>
        </w:fldSimple>
      </w:p>
    </w:sdtContent>
  </w:sdt>
  <w:p w:rsidR="002B29F9" w:rsidRDefault="002B29F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9" w:rsidRDefault="002B29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8C" w:rsidRDefault="00F1508C" w:rsidP="002B29F9">
      <w:pPr>
        <w:spacing w:after="0" w:line="240" w:lineRule="auto"/>
      </w:pPr>
      <w:r>
        <w:separator/>
      </w:r>
    </w:p>
  </w:footnote>
  <w:footnote w:type="continuationSeparator" w:id="0">
    <w:p w:rsidR="00F1508C" w:rsidRDefault="00F1508C" w:rsidP="002B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9" w:rsidRDefault="002B29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9" w:rsidRDefault="002B29F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9" w:rsidRDefault="002B29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6721"/>
    <w:multiLevelType w:val="hybridMultilevel"/>
    <w:tmpl w:val="68C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183A"/>
    <w:multiLevelType w:val="hybridMultilevel"/>
    <w:tmpl w:val="914A5C90"/>
    <w:lvl w:ilvl="0" w:tplc="13D2DD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3C444A"/>
    <w:multiLevelType w:val="hybridMultilevel"/>
    <w:tmpl w:val="98848456"/>
    <w:lvl w:ilvl="0" w:tplc="3A6CA2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C4E19"/>
    <w:multiLevelType w:val="hybridMultilevel"/>
    <w:tmpl w:val="32C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1FF"/>
    <w:rsid w:val="000423DD"/>
    <w:rsid w:val="000809C7"/>
    <w:rsid w:val="0008628D"/>
    <w:rsid w:val="000B1753"/>
    <w:rsid w:val="000D1B55"/>
    <w:rsid w:val="000F1180"/>
    <w:rsid w:val="00104EFE"/>
    <w:rsid w:val="001142F2"/>
    <w:rsid w:val="00167A63"/>
    <w:rsid w:val="00170AF5"/>
    <w:rsid w:val="001E21B1"/>
    <w:rsid w:val="00224080"/>
    <w:rsid w:val="002901C4"/>
    <w:rsid w:val="0029474F"/>
    <w:rsid w:val="002B29F9"/>
    <w:rsid w:val="002F310A"/>
    <w:rsid w:val="00313BDF"/>
    <w:rsid w:val="00365706"/>
    <w:rsid w:val="00387D84"/>
    <w:rsid w:val="00404BFC"/>
    <w:rsid w:val="00426AFA"/>
    <w:rsid w:val="00471C4C"/>
    <w:rsid w:val="004866AB"/>
    <w:rsid w:val="004A2CF2"/>
    <w:rsid w:val="00533838"/>
    <w:rsid w:val="00550D7C"/>
    <w:rsid w:val="00553E79"/>
    <w:rsid w:val="00573FB2"/>
    <w:rsid w:val="005776D4"/>
    <w:rsid w:val="005E5CDC"/>
    <w:rsid w:val="00633169"/>
    <w:rsid w:val="006513B8"/>
    <w:rsid w:val="00674CDC"/>
    <w:rsid w:val="00710803"/>
    <w:rsid w:val="007611FF"/>
    <w:rsid w:val="007A7167"/>
    <w:rsid w:val="008712EB"/>
    <w:rsid w:val="00871B66"/>
    <w:rsid w:val="009205D1"/>
    <w:rsid w:val="00940BC2"/>
    <w:rsid w:val="00945738"/>
    <w:rsid w:val="009628DE"/>
    <w:rsid w:val="00964141"/>
    <w:rsid w:val="00983CE0"/>
    <w:rsid w:val="009B1136"/>
    <w:rsid w:val="009C2761"/>
    <w:rsid w:val="00A3225D"/>
    <w:rsid w:val="00A6772E"/>
    <w:rsid w:val="00A838EF"/>
    <w:rsid w:val="00A92B03"/>
    <w:rsid w:val="00AA277A"/>
    <w:rsid w:val="00AD2477"/>
    <w:rsid w:val="00B61BB4"/>
    <w:rsid w:val="00B91453"/>
    <w:rsid w:val="00C10B28"/>
    <w:rsid w:val="00C31724"/>
    <w:rsid w:val="00C40193"/>
    <w:rsid w:val="00C55584"/>
    <w:rsid w:val="00C74B4C"/>
    <w:rsid w:val="00CB378B"/>
    <w:rsid w:val="00CE21D9"/>
    <w:rsid w:val="00D06C97"/>
    <w:rsid w:val="00D91015"/>
    <w:rsid w:val="00DC46A7"/>
    <w:rsid w:val="00E40FB7"/>
    <w:rsid w:val="00E54201"/>
    <w:rsid w:val="00EB01EF"/>
    <w:rsid w:val="00F1508C"/>
    <w:rsid w:val="00F56B7A"/>
    <w:rsid w:val="00F6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FA"/>
  </w:style>
  <w:style w:type="paragraph" w:styleId="1">
    <w:name w:val="heading 1"/>
    <w:basedOn w:val="a"/>
    <w:link w:val="10"/>
    <w:uiPriority w:val="9"/>
    <w:qFormat/>
    <w:rsid w:val="0076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5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4BFC"/>
  </w:style>
  <w:style w:type="paragraph" w:styleId="a4">
    <w:name w:val="No Spacing"/>
    <w:link w:val="a5"/>
    <w:uiPriority w:val="1"/>
    <w:qFormat/>
    <w:rsid w:val="00404BF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04BFC"/>
  </w:style>
  <w:style w:type="character" w:customStyle="1" w:styleId="20">
    <w:name w:val="Заголовок 2 Знак"/>
    <w:basedOn w:val="a0"/>
    <w:link w:val="2"/>
    <w:uiPriority w:val="9"/>
    <w:rsid w:val="005E5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3225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13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BDF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13BDF"/>
  </w:style>
  <w:style w:type="character" w:customStyle="1" w:styleId="c6">
    <w:name w:val="c6"/>
    <w:basedOn w:val="a0"/>
    <w:rsid w:val="00313BDF"/>
  </w:style>
  <w:style w:type="paragraph" w:styleId="a7">
    <w:name w:val="header"/>
    <w:basedOn w:val="a"/>
    <w:link w:val="a8"/>
    <w:uiPriority w:val="99"/>
    <w:semiHidden/>
    <w:unhideWhenUsed/>
    <w:rsid w:val="002B2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29F9"/>
  </w:style>
  <w:style w:type="paragraph" w:styleId="a9">
    <w:name w:val="footer"/>
    <w:basedOn w:val="a"/>
    <w:link w:val="aa"/>
    <w:uiPriority w:val="99"/>
    <w:unhideWhenUsed/>
    <w:rsid w:val="002B2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HP5</cp:lastModifiedBy>
  <cp:revision>28</cp:revision>
  <dcterms:created xsi:type="dcterms:W3CDTF">2015-12-16T07:03:00Z</dcterms:created>
  <dcterms:modified xsi:type="dcterms:W3CDTF">2017-10-01T13:03:00Z</dcterms:modified>
</cp:coreProperties>
</file>